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FF" w:rsidRPr="004D489A" w:rsidRDefault="00DE71FF" w:rsidP="004D489A">
      <w:pPr>
        <w:spacing w:line="360" w:lineRule="auto"/>
        <w:rPr>
          <w:rFonts w:ascii="Arial" w:hAnsi="Arial" w:cs="Arial"/>
          <w:color w:val="18A1F0"/>
          <w:sz w:val="34"/>
          <w:szCs w:val="34"/>
          <w:lang w:val="fr-FR"/>
        </w:rPr>
      </w:pPr>
      <w:r w:rsidRPr="004D489A">
        <w:rPr>
          <w:rFonts w:ascii="Arial" w:hAnsi="Arial" w:cs="Arial"/>
          <w:color w:val="18A1F0"/>
          <w:sz w:val="34"/>
          <w:szCs w:val="34"/>
          <w:lang w:val="fr-FR"/>
        </w:rPr>
        <w:t>COMMUNIQUÉ DE PRESSE</w:t>
      </w: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D489A">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4D489A">
        <w:rPr>
          <w:rFonts w:ascii="Arial" w:hAnsi="Arial"/>
          <w:sz w:val="15"/>
          <w:szCs w:val="15"/>
          <w:lang w:val="fr-FR"/>
        </w:rPr>
        <w:t xml:space="preserve">Votre </w:t>
      </w:r>
      <w:r w:rsidR="00216ABC" w:rsidRPr="00085C8B">
        <w:rPr>
          <w:rFonts w:ascii="Arial" w:hAnsi="Arial"/>
          <w:sz w:val="15"/>
          <w:szCs w:val="15"/>
          <w:lang w:val="fr-FR"/>
        </w:rPr>
        <w:t>interlocuteur presse</w:t>
      </w:r>
      <w:r w:rsidRPr="004D489A">
        <w:rPr>
          <w:rFonts w:ascii="Arial" w:hAnsi="Arial"/>
          <w:sz w:val="15"/>
          <w:szCs w:val="15"/>
          <w:lang w:val="fr-FR"/>
        </w:rPr>
        <w:t>:</w:t>
      </w: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augustin@martor.de</w:t>
      </w:r>
    </w:p>
    <w:p w:rsidR="00DE71FF" w:rsidRPr="00260E9F" w:rsidRDefault="00EB0E89"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rPr>
      </w:pPr>
      <w:r>
        <w:rPr>
          <w:rFonts w:ascii="Arial" w:hAnsi="Arial"/>
          <w:noProof/>
          <w:sz w:val="15"/>
          <w:szCs w:val="15"/>
        </w:rPr>
        <w:t>www.martor.com</w:t>
      </w: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rPr>
      </w:pP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rPr>
      </w:pPr>
    </w:p>
    <w:p w:rsidR="00DE71FF" w:rsidRPr="00216ABC"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216ABC">
        <w:rPr>
          <w:rFonts w:ascii="Arial" w:hAnsi="Arial"/>
          <w:sz w:val="15"/>
          <w:szCs w:val="15"/>
          <w:lang w:val="fr-FR"/>
        </w:rPr>
        <w:t>MARTOR KG</w:t>
      </w:r>
    </w:p>
    <w:p w:rsidR="00DE71FF" w:rsidRPr="00216ABC" w:rsidRDefault="00851B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proofErr w:type="spellStart"/>
      <w:r>
        <w:rPr>
          <w:rFonts w:ascii="Arial" w:hAnsi="Arial"/>
          <w:sz w:val="15"/>
          <w:szCs w:val="15"/>
          <w:lang w:val="fr-FR"/>
        </w:rPr>
        <w:t>Lindgesfeld</w:t>
      </w:r>
      <w:proofErr w:type="spellEnd"/>
      <w:r>
        <w:rPr>
          <w:rFonts w:ascii="Arial" w:hAnsi="Arial"/>
          <w:sz w:val="15"/>
          <w:szCs w:val="15"/>
          <w:lang w:val="fr-FR"/>
        </w:rPr>
        <w:t xml:space="preserve"> 28</w:t>
      </w:r>
    </w:p>
    <w:p w:rsidR="00DE71FF" w:rsidRPr="00216ABC"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216ABC">
        <w:rPr>
          <w:rFonts w:ascii="Arial" w:hAnsi="Arial"/>
          <w:sz w:val="15"/>
          <w:szCs w:val="15"/>
          <w:lang w:val="fr-FR"/>
        </w:rPr>
        <w:t>42653 Solingen</w:t>
      </w:r>
    </w:p>
    <w:p w:rsidR="00DE71FF" w:rsidRPr="00216ABC"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216ABC">
        <w:rPr>
          <w:rFonts w:ascii="Arial" w:hAnsi="Arial"/>
          <w:sz w:val="15"/>
          <w:szCs w:val="15"/>
          <w:lang w:val="fr-FR"/>
        </w:rPr>
        <w:t>Allemagne</w:t>
      </w:r>
    </w:p>
    <w:p w:rsidR="00DE71FF" w:rsidRPr="00216ABC" w:rsidRDefault="00DE71FF" w:rsidP="004910AD">
      <w:pPr>
        <w:pStyle w:val="Flietext20"/>
        <w:framePr w:w="1894" w:h="1871" w:wrap="auto" w:vAnchor="page" w:hAnchor="page" w:x="9255" w:y="3182"/>
        <w:shd w:val="clear" w:color="auto" w:fill="auto"/>
        <w:spacing w:after="0" w:line="229" w:lineRule="exact"/>
        <w:ind w:right="100"/>
        <w:jc w:val="left"/>
        <w:rPr>
          <w:rFonts w:ascii="Arial" w:hAnsi="Arial"/>
          <w:sz w:val="15"/>
          <w:szCs w:val="15"/>
          <w:lang w:val="fr-FR"/>
        </w:rPr>
      </w:pPr>
    </w:p>
    <w:p w:rsidR="00DE71FF" w:rsidRPr="004D489A" w:rsidRDefault="00DE71FF" w:rsidP="004D489A">
      <w:pPr>
        <w:pStyle w:val="Flietext20"/>
        <w:framePr w:w="1894" w:h="1871" w:wrap="auto" w:vAnchor="page" w:hAnchor="page" w:x="9255" w:y="3182"/>
        <w:shd w:val="clear" w:color="auto" w:fill="auto"/>
        <w:spacing w:after="0" w:line="229" w:lineRule="exact"/>
        <w:ind w:right="100"/>
        <w:jc w:val="left"/>
        <w:rPr>
          <w:rFonts w:ascii="Arial" w:hAnsi="Arial"/>
          <w:sz w:val="15"/>
          <w:szCs w:val="15"/>
          <w:lang w:val="fr-FR"/>
        </w:rPr>
      </w:pPr>
      <w:r w:rsidRPr="004D489A">
        <w:rPr>
          <w:rFonts w:ascii="Arial" w:hAnsi="Arial"/>
          <w:sz w:val="15"/>
          <w:szCs w:val="15"/>
          <w:lang w:val="fr-FR"/>
        </w:rPr>
        <w:t xml:space="preserve">22 </w:t>
      </w:r>
      <w:r w:rsidR="00444FB1">
        <w:rPr>
          <w:rFonts w:ascii="Arial" w:hAnsi="Arial"/>
          <w:sz w:val="15"/>
          <w:szCs w:val="15"/>
          <w:lang w:val="fr-FR"/>
        </w:rPr>
        <w:t>mars</w:t>
      </w:r>
      <w:r w:rsidRPr="004D489A">
        <w:rPr>
          <w:rFonts w:ascii="Arial" w:hAnsi="Arial"/>
          <w:sz w:val="15"/>
          <w:szCs w:val="15"/>
          <w:lang w:val="fr-FR"/>
        </w:rPr>
        <w:t xml:space="preserve"> 2018</w:t>
      </w:r>
    </w:p>
    <w:p w:rsidR="00DE71FF" w:rsidRPr="004D489A" w:rsidRDefault="00DE71FF" w:rsidP="00896175">
      <w:pPr>
        <w:spacing w:line="276" w:lineRule="auto"/>
        <w:rPr>
          <w:rFonts w:ascii="Arial" w:hAnsi="Arial" w:cs="Arial"/>
          <w:b/>
          <w:bCs/>
          <w:color w:val="00B0F0"/>
          <w:lang w:val="fr-FR"/>
        </w:rPr>
      </w:pPr>
    </w:p>
    <w:p w:rsidR="00DE71FF" w:rsidRPr="004D489A" w:rsidRDefault="00DE71FF" w:rsidP="00896175">
      <w:pPr>
        <w:spacing w:line="276" w:lineRule="auto"/>
        <w:rPr>
          <w:rFonts w:ascii="Arial" w:hAnsi="Arial" w:cs="Arial"/>
          <w:b/>
          <w:bCs/>
          <w:color w:val="00B0F0"/>
          <w:lang w:val="fr-FR"/>
        </w:rPr>
      </w:pPr>
    </w:p>
    <w:p w:rsidR="00444FB1" w:rsidRPr="00A51E3C" w:rsidRDefault="00444FB1" w:rsidP="00444FB1">
      <w:pPr>
        <w:rPr>
          <w:rFonts w:ascii="Arial" w:hAnsi="Arial" w:cs="Arial"/>
          <w:color w:val="00B0F0"/>
          <w:lang w:val="fr-FR"/>
        </w:rPr>
      </w:pPr>
      <w:r w:rsidRPr="00A51E3C">
        <w:rPr>
          <w:rFonts w:ascii="Arial" w:hAnsi="Arial" w:cs="Arial"/>
          <w:color w:val="00B0F0"/>
          <w:lang w:val="fr-FR"/>
        </w:rPr>
        <w:t>DES CONSEILS À DISTANCE EN PÉRIODE DE CORONAVIRUS ?</w:t>
      </w:r>
    </w:p>
    <w:p w:rsidR="00444FB1" w:rsidRPr="00A51E3C" w:rsidRDefault="00444FB1" w:rsidP="00444FB1">
      <w:pPr>
        <w:rPr>
          <w:rFonts w:ascii="Arial" w:hAnsi="Arial" w:cs="Arial"/>
          <w:lang w:val="fr-FR"/>
        </w:rPr>
      </w:pPr>
      <w:r w:rsidRPr="00A51E3C">
        <w:rPr>
          <w:rFonts w:ascii="Arial" w:hAnsi="Arial" w:cs="Arial"/>
          <w:lang w:val="fr-FR"/>
        </w:rPr>
        <w:t>NOUVEAUTÉ : LE DIAGNOSTIC À DISTANCE MARTOR.</w:t>
      </w:r>
    </w:p>
    <w:p w:rsidR="00DE71FF" w:rsidRPr="004D489A" w:rsidRDefault="00DE71FF" w:rsidP="004910AD">
      <w:pPr>
        <w:rPr>
          <w:rFonts w:ascii="Arial" w:hAnsi="Arial" w:cs="Arial"/>
          <w:lang w:val="fr-FR"/>
        </w:rPr>
      </w:pPr>
    </w:p>
    <w:p w:rsidR="00444FB1" w:rsidRPr="00444FB1" w:rsidRDefault="00444FB1" w:rsidP="00444FB1">
      <w:pPr>
        <w:spacing w:line="360" w:lineRule="auto"/>
        <w:rPr>
          <w:rFonts w:ascii="Arial" w:hAnsi="Arial" w:cs="Arial"/>
          <w:b/>
          <w:lang w:val="fr-FR"/>
        </w:rPr>
      </w:pPr>
      <w:r w:rsidRPr="00444FB1">
        <w:rPr>
          <w:rFonts w:ascii="Arial" w:hAnsi="Arial" w:cs="Arial"/>
          <w:b/>
          <w:lang w:val="fr-FR"/>
        </w:rPr>
        <w:t xml:space="preserve">La distance sociale est actuellement de mise. Cela vaut aussi bien sur le plan personnel que sur le plan professionnel. La société MARTOR a réduit les contacts personnels internes et externes afin de protéger autant que possible ses </w:t>
      </w:r>
      <w:bookmarkStart w:id="0" w:name="_GoBack"/>
      <w:bookmarkEnd w:id="0"/>
      <w:r w:rsidRPr="00444FB1">
        <w:rPr>
          <w:rFonts w:ascii="Arial" w:hAnsi="Arial" w:cs="Arial"/>
          <w:b/>
          <w:lang w:val="fr-FR"/>
        </w:rPr>
        <w:t>collaborateurs et ses partenaires. Nous devons cependant vous proposer des outils de coupe de qualité mais également des services pour une coupe sûre. Pas de la manière habituelle certes, mais vous avez la garantie de conseils personnalisés et utiles.</w:t>
      </w:r>
    </w:p>
    <w:p w:rsidR="00DE71FF" w:rsidRPr="004D489A" w:rsidRDefault="00DE71FF" w:rsidP="00E82F20">
      <w:pPr>
        <w:spacing w:line="360" w:lineRule="auto"/>
        <w:rPr>
          <w:rFonts w:ascii="Arial" w:hAnsi="Arial" w:cs="Arial"/>
          <w:lang w:val="fr-FR"/>
        </w:rPr>
      </w:pPr>
    </w:p>
    <w:p w:rsidR="00444FB1" w:rsidRPr="00444FB1" w:rsidRDefault="00444FB1" w:rsidP="00444FB1">
      <w:pPr>
        <w:rPr>
          <w:rFonts w:ascii="Arial" w:hAnsi="Arial" w:cs="Arial"/>
          <w:lang w:val="fr-FR"/>
        </w:rPr>
      </w:pPr>
      <w:r w:rsidRPr="00444FB1">
        <w:rPr>
          <w:rFonts w:ascii="Arial" w:hAnsi="Arial" w:cs="Arial"/>
          <w:lang w:val="fr-FR"/>
        </w:rPr>
        <w:t xml:space="preserve">C’est dans ce cadre que le service de diagnostic à distance MARTOR a été développé : nous résolvons vos problèmes de coupe à distance. </w:t>
      </w:r>
    </w:p>
    <w:p w:rsidR="00444FB1" w:rsidRPr="00444FB1" w:rsidRDefault="00444FB1" w:rsidP="00444FB1">
      <w:pPr>
        <w:rPr>
          <w:rFonts w:ascii="Arial" w:hAnsi="Arial" w:cs="Arial"/>
          <w:lang w:val="fr-FR"/>
        </w:rPr>
      </w:pPr>
    </w:p>
    <w:p w:rsidR="00444FB1" w:rsidRPr="00444FB1" w:rsidRDefault="00444FB1" w:rsidP="00444FB1">
      <w:pPr>
        <w:rPr>
          <w:rFonts w:ascii="Arial" w:hAnsi="Arial" w:cs="Arial"/>
          <w:lang w:val="fr-FR"/>
        </w:rPr>
      </w:pPr>
      <w:r w:rsidRPr="00444FB1">
        <w:rPr>
          <w:rFonts w:ascii="Arial" w:hAnsi="Arial" w:cs="Arial"/>
          <w:lang w:val="fr-FR"/>
        </w:rPr>
        <w:t xml:space="preserve">Pour ce faire, </w:t>
      </w:r>
      <w:proofErr w:type="gramStart"/>
      <w:r w:rsidRPr="00444FB1">
        <w:rPr>
          <w:rFonts w:ascii="Arial" w:hAnsi="Arial" w:cs="Arial"/>
          <w:lang w:val="fr-FR"/>
        </w:rPr>
        <w:t>composez le</w:t>
      </w:r>
      <w:proofErr w:type="gramEnd"/>
      <w:r w:rsidRPr="00444FB1">
        <w:rPr>
          <w:rFonts w:ascii="Arial" w:hAnsi="Arial" w:cs="Arial"/>
          <w:lang w:val="fr-FR"/>
        </w:rPr>
        <w:t xml:space="preserve"> +49 212 73870-995. Vous pouvez également nous envoyer un courrier électronique à l’adresse suivante : </w:t>
      </w:r>
      <w:r w:rsidRPr="00A51E3C">
        <w:rPr>
          <w:rFonts w:ascii="Arial" w:hAnsi="Arial" w:cs="Arial"/>
          <w:lang w:val="fr-FR"/>
        </w:rPr>
        <w:t>ferndiagnose@martor.de</w:t>
      </w:r>
      <w:r w:rsidRPr="00444FB1">
        <w:rPr>
          <w:rFonts w:ascii="Arial" w:hAnsi="Arial" w:cs="Arial"/>
          <w:lang w:val="fr-FR"/>
        </w:rPr>
        <w:t>. Nous vous conseillons de nous fournir autant d’informations que possible au sujet de vos applications de coupe ou de vos couteaux MARTOR (les photos et les vidéos sont également les bienvenues). Nos collaborateurs basés à Solingen se pencheront sur vos demandes et les transmettront aux conseillers techniques compétents, qui se rapprocheront ensuite de vous. C’est avec eux que vous traiterez.</w:t>
      </w:r>
    </w:p>
    <w:p w:rsidR="00444FB1" w:rsidRPr="00444FB1" w:rsidRDefault="00444FB1" w:rsidP="00444FB1">
      <w:pPr>
        <w:rPr>
          <w:rFonts w:ascii="Arial" w:hAnsi="Arial" w:cs="Arial"/>
          <w:lang w:val="fr-FR"/>
        </w:rPr>
      </w:pPr>
    </w:p>
    <w:p w:rsidR="00444FB1" w:rsidRPr="00444FB1" w:rsidRDefault="00444FB1" w:rsidP="00444FB1">
      <w:pPr>
        <w:rPr>
          <w:rFonts w:ascii="Arial" w:hAnsi="Arial" w:cs="Arial"/>
          <w:lang w:val="fr-FR"/>
        </w:rPr>
      </w:pPr>
      <w:r w:rsidRPr="00444FB1">
        <w:rPr>
          <w:rFonts w:ascii="Arial" w:hAnsi="Arial" w:cs="Arial"/>
          <w:lang w:val="fr-FR"/>
        </w:rPr>
        <w:t>Leur objectif est d’identifier votre problème de coupe à distance et de vous proposer une solution adaptée. Il peut s’agir d’un couteau MARTOR ou d’un manche spécifique. La vidéoconférence est le moyen de communication qui se prête le mieux au diagnostic à distance.</w:t>
      </w:r>
    </w:p>
    <w:p w:rsidR="00444FB1" w:rsidRPr="00444FB1" w:rsidRDefault="00444FB1" w:rsidP="00444FB1">
      <w:pPr>
        <w:rPr>
          <w:rFonts w:ascii="Arial" w:hAnsi="Arial" w:cs="Arial"/>
          <w:lang w:val="fr-FR"/>
        </w:rPr>
      </w:pPr>
    </w:p>
    <w:p w:rsidR="00444FB1" w:rsidRPr="00444FB1" w:rsidRDefault="00444FB1" w:rsidP="00444FB1">
      <w:pPr>
        <w:rPr>
          <w:rFonts w:ascii="Arial" w:hAnsi="Arial" w:cs="Arial"/>
          <w:lang w:val="fr-FR"/>
        </w:rPr>
      </w:pPr>
      <w:r w:rsidRPr="00444FB1">
        <w:rPr>
          <w:rFonts w:ascii="Arial" w:hAnsi="Arial" w:cs="Arial"/>
          <w:lang w:val="fr-FR"/>
        </w:rPr>
        <w:t>Il est également possible de dispenser des formations à distance par ce biais : pour les collègues qui viennent d’arriver dans l’entreprise en tant qu’intérimaires, par exemple, et qui ne connaissent pas encore bien vos applications de coupe habituelles et/ou les couteaux MARTOR utilisés. Vous pouvez ainsi réduire les risques d’accidents de coupe de manière proactive.</w:t>
      </w:r>
    </w:p>
    <w:p w:rsidR="00444FB1" w:rsidRPr="00444FB1" w:rsidRDefault="00444FB1" w:rsidP="00444FB1">
      <w:pPr>
        <w:rPr>
          <w:rFonts w:ascii="Arial" w:hAnsi="Arial" w:cs="Arial"/>
          <w:lang w:val="fr-FR"/>
        </w:rPr>
      </w:pPr>
    </w:p>
    <w:p w:rsidR="00444FB1" w:rsidRPr="00444FB1" w:rsidRDefault="00444FB1" w:rsidP="00444FB1">
      <w:pPr>
        <w:rPr>
          <w:rFonts w:ascii="Arial" w:hAnsi="Arial" w:cs="Arial"/>
          <w:lang w:val="fr-FR"/>
        </w:rPr>
      </w:pPr>
      <w:r w:rsidRPr="00444FB1">
        <w:rPr>
          <w:rFonts w:ascii="Arial" w:hAnsi="Arial" w:cs="Arial"/>
          <w:lang w:val="fr-FR"/>
        </w:rPr>
        <w:t xml:space="preserve">Les conseils à distance présentent plusieurs avantages pour vous : vous bénéficiez d’une aide personnalisée pour une coupe efficace et sûre, sans risques d’infection. </w:t>
      </w:r>
    </w:p>
    <w:p w:rsidR="00DE71FF" w:rsidRPr="004D489A" w:rsidRDefault="00DE71FF" w:rsidP="006E431F">
      <w:pPr>
        <w:rPr>
          <w:rFonts w:ascii="Arial" w:hAnsi="Arial" w:cs="Arial"/>
          <w:lang w:val="fr-FR"/>
        </w:rPr>
      </w:pPr>
    </w:p>
    <w:p w:rsidR="00DE71FF" w:rsidRPr="00216ABC" w:rsidRDefault="00216ABC" w:rsidP="006E431F">
      <w:pPr>
        <w:rPr>
          <w:rFonts w:ascii="Arial" w:hAnsi="Arial" w:cs="Arial"/>
          <w:lang w:val="fr-FR"/>
        </w:rPr>
      </w:pPr>
      <w:r w:rsidRPr="00216ABC">
        <w:rPr>
          <w:rStyle w:val="shorttext"/>
          <w:rFonts w:ascii="Arial" w:hAnsi="Arial" w:cs="Arial"/>
          <w:lang w:val="fr-FR"/>
        </w:rPr>
        <w:t xml:space="preserve">Caractères y compris les </w:t>
      </w:r>
      <w:proofErr w:type="gramStart"/>
      <w:r w:rsidRPr="00216ABC">
        <w:rPr>
          <w:rStyle w:val="shorttext"/>
          <w:rFonts w:ascii="Arial" w:hAnsi="Arial" w:cs="Arial"/>
          <w:lang w:val="fr-FR"/>
        </w:rPr>
        <w:t>espaces</w:t>
      </w:r>
      <w:r w:rsidR="00DE71FF" w:rsidRPr="00216ABC">
        <w:rPr>
          <w:rFonts w:ascii="Arial" w:hAnsi="Arial" w:cs="Arial"/>
          <w:lang w:val="fr-FR"/>
        </w:rPr>
        <w:t>:</w:t>
      </w:r>
      <w:proofErr w:type="gramEnd"/>
      <w:r w:rsidR="00DE71FF" w:rsidRPr="00216ABC">
        <w:rPr>
          <w:rFonts w:ascii="Arial" w:hAnsi="Arial" w:cs="Arial"/>
          <w:lang w:val="fr-FR"/>
        </w:rPr>
        <w:t xml:space="preserve"> </w:t>
      </w:r>
      <w:r>
        <w:rPr>
          <w:rFonts w:ascii="Arial" w:hAnsi="Arial" w:cs="Arial"/>
          <w:lang w:val="fr-FR"/>
        </w:rPr>
        <w:t>2.</w:t>
      </w:r>
      <w:r w:rsidR="00444FB1">
        <w:rPr>
          <w:rFonts w:ascii="Arial" w:hAnsi="Arial" w:cs="Arial"/>
          <w:lang w:val="fr-FR"/>
        </w:rPr>
        <w:t>064</w:t>
      </w:r>
    </w:p>
    <w:p w:rsidR="00DE71FF" w:rsidRPr="00216ABC" w:rsidRDefault="00DE71FF" w:rsidP="006E431F">
      <w:pPr>
        <w:rPr>
          <w:rFonts w:ascii="Arial" w:hAnsi="Arial" w:cs="Arial"/>
          <w:b/>
          <w:szCs w:val="22"/>
          <w:lang w:val="fr-FR"/>
        </w:rPr>
      </w:pPr>
    </w:p>
    <w:p w:rsidR="00DE71FF" w:rsidRPr="00216ABC" w:rsidRDefault="00DE71FF" w:rsidP="006E431F">
      <w:pPr>
        <w:rPr>
          <w:rFonts w:ascii="Arial" w:hAnsi="Arial" w:cs="Arial"/>
          <w:b/>
          <w:szCs w:val="22"/>
          <w:lang w:val="fr-FR"/>
        </w:rPr>
      </w:pPr>
    </w:p>
    <w:p w:rsidR="00DE71FF" w:rsidRPr="00896175" w:rsidRDefault="00DE71FF" w:rsidP="00896175">
      <w:pPr>
        <w:spacing w:line="276" w:lineRule="auto"/>
        <w:rPr>
          <w:rFonts w:ascii="Arial" w:hAnsi="Arial" w:cs="Arial"/>
        </w:rPr>
      </w:pPr>
    </w:p>
    <w:sectPr w:rsidR="00DE71FF" w:rsidRPr="00896175" w:rsidSect="00DE1D28">
      <w:headerReference w:type="default" r:id="rId7"/>
      <w:headerReference w:type="first" r:id="rId8"/>
      <w:footerReference w:type="first" r:id="rId9"/>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FF" w:rsidRDefault="00DE71FF" w:rsidP="00624147">
      <w:pPr>
        <w:spacing w:line="240" w:lineRule="auto"/>
      </w:pPr>
      <w:r>
        <w:separator/>
      </w:r>
    </w:p>
  </w:endnote>
  <w:endnote w:type="continuationSeparator" w:id="0">
    <w:p w:rsidR="00DE71FF" w:rsidRDefault="00DE71FF"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altName w:val="Arial"/>
    <w:panose1 w:val="00000000000000000000"/>
    <w:charset w:val="00"/>
    <w:family w:val="auto"/>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F" w:rsidRDefault="00DE71FF"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FF" w:rsidRDefault="00DE71FF" w:rsidP="00624147">
      <w:pPr>
        <w:spacing w:line="240" w:lineRule="auto"/>
      </w:pPr>
      <w:r>
        <w:separator/>
      </w:r>
    </w:p>
  </w:footnote>
  <w:footnote w:type="continuationSeparator" w:id="0">
    <w:p w:rsidR="00DE71FF" w:rsidRDefault="00DE71FF"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F" w:rsidRDefault="00A51E3C">
    <w:pPr>
      <w:pStyle w:val="Kopfzeile"/>
    </w:pPr>
    <w:r>
      <w:rPr>
        <w:noProof/>
        <w:lang w:eastAsia="de-DE"/>
      </w:rPr>
      <w:pict>
        <v:group id="Group 1" o:spid="_x0000_s2049" style="position:absolute;margin-left:-68.05pt;margin-top:262.3pt;width:8.5pt;height:123.35pt;z-index:251660288" coordsize="1080,15662">
          <v:line id="Gerade Verbindung 3" o:spid="_x0000_s2050" style="position:absolute;visibility:visible" from="0,0" to="1080,0" o:connectortype="straight" strokecolor="#787169" strokeweight=".5pt"/>
          <v:line id="Gerade Verbindung 9" o:spid="_x0000_s2051" style="position:absolute;visibility:visible" from="0,15662" to="1080,15662" o:connectortype="straight" strokecolor="#787169" strokeweight=".5pt"/>
        </v:group>
      </w:pict>
    </w:r>
    <w:r>
      <w:rPr>
        <w:noProof/>
        <w:lang w:eastAsia="de-DE"/>
      </w:rPr>
      <w:pict>
        <v:shape id="_x0000_s2052" style="position:absolute;margin-left:462pt;margin-top:34.9pt;width:104.75pt;height:22.7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4443,1011"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F" w:rsidRDefault="00A51E3C">
    <w:pPr>
      <w:pStyle w:val="Kopfzeile"/>
    </w:pPr>
    <w:r>
      <w:rPr>
        <w:noProof/>
        <w:lang w:eastAsia="de-DE"/>
      </w:rPr>
      <w:pict>
        <v:group id="MARTOR-Falzmarken" o:spid="_x0000_s2053" style="position:absolute;margin-left:-68.05pt;margin-top:262.3pt;width:8.5pt;height:123.35pt;z-index:251658240" coordsize="1080,15662">
          <v:line id="Gerade Verbindung 307" o:spid="_x0000_s2054" style="position:absolute;visibility:visible" from="0,0" to="1080,0" o:connectortype="straight" strokecolor="#787169" strokeweight=".5pt"/>
          <v:line id="Gerade Verbindung 308" o:spid="_x0000_s2055" style="position:absolute;visibility:visible" from="0,15662" to="1080,15662" o:connectortype="straight" strokecolor="#787169" strokeweight=".5pt"/>
        </v:group>
      </w:pict>
    </w:r>
    <w:r>
      <w:rPr>
        <w:noProof/>
        <w:lang w:eastAsia="de-DE"/>
      </w:rPr>
      <w:pict>
        <v:shapetype id="_x0000_t202" coordsize="21600,21600" o:spt="202" path="m,l,21600r21600,l21600,xe">
          <v:stroke joinstyle="miter"/>
          <v:path gradientshapeok="t" o:connecttype="rect"/>
        </v:shapetype>
        <v:shape id="MARTOR-Auskunftsblock" o:spid="_x0000_s2056" type="#_x0000_t202" style="position:absolute;margin-left:68.3pt;margin-top:784.75pt;width:379.3pt;height:38pt;z-index:251657216;visibility:visible;mso-wrap-distance-top:14.2pt;mso-position-horizontal-relative:page;mso-position-vertical-relative:page" filled="f" stroked="f" strokeweight=".5pt">
          <v:path arrowok="t"/>
          <v:textbox inset="0,0,0,0">
            <w:txbxContent>
              <w:p w:rsidR="00DE71FF" w:rsidRPr="00851BFF" w:rsidRDefault="00851BFF" w:rsidP="005C611D">
                <w:pPr>
                  <w:pStyle w:val="Fuzeile"/>
                  <w:rPr>
                    <w:rFonts w:ascii="Arial" w:hAnsi="Arial" w:cs="Arial"/>
                    <w:b w:val="0"/>
                  </w:rPr>
                </w:pPr>
                <w:r w:rsidRPr="00851BFF">
                  <w:rPr>
                    <w:rFonts w:ascii="Arial" w:hAnsi="Arial"/>
                    <w:b w:val="0"/>
                  </w:rPr>
                  <w:t xml:space="preserve">MARTOR KG | Lindgesfeld 28 </w:t>
                </w:r>
                <w:r w:rsidR="00DE71FF" w:rsidRPr="00851BFF">
                  <w:rPr>
                    <w:rFonts w:ascii="Arial" w:hAnsi="Arial" w:cs="Arial"/>
                    <w:b w:val="0"/>
                  </w:rPr>
                  <w:t>| 42653 Solingen | Germany</w:t>
                </w:r>
                <w:r w:rsidR="00DE71FF" w:rsidRPr="00851BFF">
                  <w:rPr>
                    <w:rFonts w:ascii="Arial" w:hAnsi="Arial" w:cs="Arial"/>
                    <w:b w:val="0"/>
                  </w:rPr>
                  <w:br/>
                </w:r>
                <w:r w:rsidRPr="00851BFF">
                  <w:rPr>
                    <w:rFonts w:ascii="Arial" w:hAnsi="Arial" w:cs="Arial"/>
                    <w:b w:val="0"/>
                  </w:rPr>
                  <w:t xml:space="preserve">T +49 212 73870-0 | F +49 212 73870-90 </w:t>
                </w:r>
                <w:r w:rsidR="00DE71FF" w:rsidRPr="00851BFF">
                  <w:rPr>
                    <w:rFonts w:ascii="Arial" w:hAnsi="Arial" w:cs="Arial"/>
                    <w:b w:val="0"/>
                  </w:rPr>
                  <w:t>| info@martor.de | www.martor.com</w:t>
                </w:r>
                <w:r w:rsidR="00DE71FF" w:rsidRPr="00851BFF">
                  <w:rPr>
                    <w:rFonts w:ascii="Arial" w:hAnsi="Arial" w:cs="Arial"/>
                    <w:b w:val="0"/>
                  </w:rPr>
                  <w:br/>
                  <w:t>Amtsgericht Wuppertal | HRA 19725 | USt-IDNr. DE120872947</w:t>
                </w:r>
              </w:p>
            </w:txbxContent>
          </v:textbox>
          <w10:wrap type="topAndBottom" anchorx="page" anchory="page"/>
        </v:shape>
      </w:pict>
    </w:r>
    <w:r>
      <w:rPr>
        <w:noProof/>
        <w:lang w:eastAsia="de-DE"/>
      </w:rPr>
      <w:pict>
        <v:shape id="MARTOR-Claim" o:spid="_x0000_s2057" style="position:absolute;margin-left:68.05pt;margin-top:39.4pt;width:80.2pt;height:18.15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3711,813"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w:r>
    <w:r>
      <w:rPr>
        <w:noProof/>
        <w:lang w:eastAsia="de-DE"/>
      </w:rPr>
      <w:pict>
        <v:shape id="MARTOR-Logo" o:spid="_x0000_s2058" style="position:absolute;margin-left:462pt;margin-top:34.9pt;width:104.75pt;height:22.75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4443,1011"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imes New Roman" w:hAnsi="Flexo"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425"/>
  <w:doNotHyphenateCaps/>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6B36"/>
    <w:rsid w:val="0000767B"/>
    <w:rsid w:val="00010938"/>
    <w:rsid w:val="00014DD1"/>
    <w:rsid w:val="00024272"/>
    <w:rsid w:val="000261F6"/>
    <w:rsid w:val="00030A4A"/>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5853"/>
    <w:rsid w:val="00085C8B"/>
    <w:rsid w:val="00086B7E"/>
    <w:rsid w:val="000870C1"/>
    <w:rsid w:val="00087108"/>
    <w:rsid w:val="00096461"/>
    <w:rsid w:val="00096B36"/>
    <w:rsid w:val="0009767A"/>
    <w:rsid w:val="000A2E2B"/>
    <w:rsid w:val="000A3D34"/>
    <w:rsid w:val="000B3E7A"/>
    <w:rsid w:val="000B46BB"/>
    <w:rsid w:val="000C253F"/>
    <w:rsid w:val="000C3C3B"/>
    <w:rsid w:val="000D50B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16ABC"/>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4FB1"/>
    <w:rsid w:val="00446A38"/>
    <w:rsid w:val="00450039"/>
    <w:rsid w:val="004550AB"/>
    <w:rsid w:val="004569AA"/>
    <w:rsid w:val="004709B3"/>
    <w:rsid w:val="00474DDB"/>
    <w:rsid w:val="00477072"/>
    <w:rsid w:val="004827FB"/>
    <w:rsid w:val="0048522F"/>
    <w:rsid w:val="004861B0"/>
    <w:rsid w:val="00487E0C"/>
    <w:rsid w:val="004910AD"/>
    <w:rsid w:val="004912DB"/>
    <w:rsid w:val="004951DE"/>
    <w:rsid w:val="004A5E2A"/>
    <w:rsid w:val="004A5FD8"/>
    <w:rsid w:val="004C6A38"/>
    <w:rsid w:val="004D489A"/>
    <w:rsid w:val="004D505D"/>
    <w:rsid w:val="004E4535"/>
    <w:rsid w:val="004E6697"/>
    <w:rsid w:val="004E6AF4"/>
    <w:rsid w:val="0050490F"/>
    <w:rsid w:val="00513191"/>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445B"/>
    <w:rsid w:val="005E6689"/>
    <w:rsid w:val="005E7514"/>
    <w:rsid w:val="005F3209"/>
    <w:rsid w:val="00604A6F"/>
    <w:rsid w:val="00604BD6"/>
    <w:rsid w:val="006075A5"/>
    <w:rsid w:val="00607D31"/>
    <w:rsid w:val="0061191D"/>
    <w:rsid w:val="00622A84"/>
    <w:rsid w:val="006237E5"/>
    <w:rsid w:val="00624147"/>
    <w:rsid w:val="00625D8D"/>
    <w:rsid w:val="00645C7C"/>
    <w:rsid w:val="00646A9A"/>
    <w:rsid w:val="00672B03"/>
    <w:rsid w:val="0067533A"/>
    <w:rsid w:val="00680759"/>
    <w:rsid w:val="00684274"/>
    <w:rsid w:val="00687E3C"/>
    <w:rsid w:val="00692B11"/>
    <w:rsid w:val="006931FE"/>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1BFF"/>
    <w:rsid w:val="008520E0"/>
    <w:rsid w:val="00860835"/>
    <w:rsid w:val="008641CC"/>
    <w:rsid w:val="00866582"/>
    <w:rsid w:val="00870DA9"/>
    <w:rsid w:val="008715AA"/>
    <w:rsid w:val="008726BA"/>
    <w:rsid w:val="00875B1D"/>
    <w:rsid w:val="00896175"/>
    <w:rsid w:val="008B5C8E"/>
    <w:rsid w:val="008C0922"/>
    <w:rsid w:val="008C374B"/>
    <w:rsid w:val="008C3BEA"/>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72903"/>
    <w:rsid w:val="00981DF3"/>
    <w:rsid w:val="0098289D"/>
    <w:rsid w:val="0098323D"/>
    <w:rsid w:val="009A4BC2"/>
    <w:rsid w:val="009B1F53"/>
    <w:rsid w:val="009C232C"/>
    <w:rsid w:val="009C254B"/>
    <w:rsid w:val="009C3C41"/>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1E3C"/>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122"/>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73E"/>
    <w:rsid w:val="00B302BF"/>
    <w:rsid w:val="00B31892"/>
    <w:rsid w:val="00B32B82"/>
    <w:rsid w:val="00B33DC9"/>
    <w:rsid w:val="00B44137"/>
    <w:rsid w:val="00B45089"/>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0A88"/>
    <w:rsid w:val="00BC372E"/>
    <w:rsid w:val="00BC3F64"/>
    <w:rsid w:val="00BD0994"/>
    <w:rsid w:val="00BD59DE"/>
    <w:rsid w:val="00BE678E"/>
    <w:rsid w:val="00BF1BA9"/>
    <w:rsid w:val="00BF6596"/>
    <w:rsid w:val="00C06D30"/>
    <w:rsid w:val="00C10000"/>
    <w:rsid w:val="00C27580"/>
    <w:rsid w:val="00C3323A"/>
    <w:rsid w:val="00C333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695E"/>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E71FF"/>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0E89"/>
    <w:rsid w:val="00EB528B"/>
    <w:rsid w:val="00EC1C57"/>
    <w:rsid w:val="00EC4420"/>
    <w:rsid w:val="00EC4873"/>
    <w:rsid w:val="00ED2C1F"/>
    <w:rsid w:val="00ED31BD"/>
    <w:rsid w:val="00EE7AF3"/>
    <w:rsid w:val="00EF19E7"/>
    <w:rsid w:val="00EF6664"/>
    <w:rsid w:val="00F03656"/>
    <w:rsid w:val="00F24628"/>
    <w:rsid w:val="00F304E3"/>
    <w:rsid w:val="00F34269"/>
    <w:rsid w:val="00F36213"/>
    <w:rsid w:val="00F45EBA"/>
    <w:rsid w:val="00F50106"/>
    <w:rsid w:val="00F50889"/>
    <w:rsid w:val="00F51622"/>
    <w:rsid w:val="00F55411"/>
    <w:rsid w:val="00F55603"/>
    <w:rsid w:val="00F55947"/>
    <w:rsid w:val="00F66651"/>
    <w:rsid w:val="00F7054C"/>
    <w:rsid w:val="00F73094"/>
    <w:rsid w:val="00F76AC1"/>
    <w:rsid w:val="00F94FC4"/>
    <w:rsid w:val="00FA3400"/>
    <w:rsid w:val="00FB772E"/>
    <w:rsid w:val="00FB7DFF"/>
    <w:rsid w:val="00FC7263"/>
    <w:rsid w:val="00FD50DF"/>
    <w:rsid w:val="00FD5E6C"/>
    <w:rsid w:val="00FE2D14"/>
    <w:rsid w:val="00FF4724"/>
    <w:rsid w:val="00FF47B8"/>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36E0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rFonts w:cs="Times New Roman"/>
      <w:i/>
      <w:color w:val="808080"/>
    </w:rPr>
  </w:style>
  <w:style w:type="character" w:styleId="IntensiveHervorhebung">
    <w:name w:val="Intense Emphasis"/>
    <w:basedOn w:val="Absatz-Standardschriftart"/>
    <w:uiPriority w:val="99"/>
    <w:qFormat/>
    <w:rsid w:val="0031568B"/>
    <w:rPr>
      <w:rFonts w:cs="Times New Roman"/>
      <w:b/>
      <w:i/>
      <w:color w:val="000000"/>
    </w:rPr>
  </w:style>
  <w:style w:type="character" w:styleId="SchwacherVerweis">
    <w:name w:val="Subtle Reference"/>
    <w:basedOn w:val="Absatz-Standardschriftart"/>
    <w:uiPriority w:val="99"/>
    <w:qFormat/>
    <w:rsid w:val="0031568B"/>
    <w:rPr>
      <w:rFonts w:cs="Times New Roman"/>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hAnsi="MinionPro-Regular"/>
      <w:color w:val="000000"/>
      <w:sz w:val="24"/>
      <w:szCs w:val="24"/>
      <w:lang w:eastAsia="de-DE"/>
    </w:rPr>
  </w:style>
  <w:style w:type="character" w:customStyle="1" w:styleId="shorttext">
    <w:name w:val="short_text"/>
    <w:rsid w:val="00216ABC"/>
  </w:style>
  <w:style w:type="character" w:styleId="NichtaufgelsteErwhnung">
    <w:name w:val="Unresolved Mention"/>
    <w:basedOn w:val="Absatz-Standardschriftart"/>
    <w:uiPriority w:val="99"/>
    <w:semiHidden/>
    <w:unhideWhenUsed/>
    <w:rsid w:val="0044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97928">
      <w:bodyDiv w:val="1"/>
      <w:marLeft w:val="0"/>
      <w:marRight w:val="0"/>
      <w:marTop w:val="0"/>
      <w:marBottom w:val="0"/>
      <w:divBdr>
        <w:top w:val="none" w:sz="0" w:space="0" w:color="auto"/>
        <w:left w:val="none" w:sz="0" w:space="0" w:color="auto"/>
        <w:bottom w:val="none" w:sz="0" w:space="0" w:color="auto"/>
        <w:right w:val="none" w:sz="0" w:space="0" w:color="auto"/>
      </w:divBdr>
    </w:div>
    <w:div w:id="1589466471">
      <w:marLeft w:val="0"/>
      <w:marRight w:val="0"/>
      <w:marTop w:val="0"/>
      <w:marBottom w:val="0"/>
      <w:divBdr>
        <w:top w:val="none" w:sz="0" w:space="0" w:color="auto"/>
        <w:left w:val="none" w:sz="0" w:space="0" w:color="auto"/>
        <w:bottom w:val="none" w:sz="0" w:space="0" w:color="auto"/>
        <w:right w:val="none" w:sz="0" w:space="0" w:color="auto"/>
      </w:divBdr>
    </w:div>
    <w:div w:id="1589466472">
      <w:marLeft w:val="0"/>
      <w:marRight w:val="0"/>
      <w:marTop w:val="0"/>
      <w:marBottom w:val="0"/>
      <w:divBdr>
        <w:top w:val="none" w:sz="0" w:space="0" w:color="auto"/>
        <w:left w:val="none" w:sz="0" w:space="0" w:color="auto"/>
        <w:bottom w:val="none" w:sz="0" w:space="0" w:color="auto"/>
        <w:right w:val="none" w:sz="0" w:space="0" w:color="auto"/>
      </w:divBdr>
    </w:div>
    <w:div w:id="1589466473">
      <w:marLeft w:val="0"/>
      <w:marRight w:val="0"/>
      <w:marTop w:val="0"/>
      <w:marBottom w:val="0"/>
      <w:divBdr>
        <w:top w:val="none" w:sz="0" w:space="0" w:color="auto"/>
        <w:left w:val="none" w:sz="0" w:space="0" w:color="auto"/>
        <w:bottom w:val="none" w:sz="0" w:space="0" w:color="auto"/>
        <w:right w:val="none" w:sz="0" w:space="0" w:color="auto"/>
      </w:divBdr>
    </w:div>
    <w:div w:id="1589466474">
      <w:marLeft w:val="0"/>
      <w:marRight w:val="0"/>
      <w:marTop w:val="0"/>
      <w:marBottom w:val="0"/>
      <w:divBdr>
        <w:top w:val="none" w:sz="0" w:space="0" w:color="auto"/>
        <w:left w:val="none" w:sz="0" w:space="0" w:color="auto"/>
        <w:bottom w:val="none" w:sz="0" w:space="0" w:color="auto"/>
        <w:right w:val="none" w:sz="0" w:space="0" w:color="auto"/>
      </w:divBdr>
    </w:div>
    <w:div w:id="1589466475">
      <w:marLeft w:val="0"/>
      <w:marRight w:val="0"/>
      <w:marTop w:val="0"/>
      <w:marBottom w:val="0"/>
      <w:divBdr>
        <w:top w:val="none" w:sz="0" w:space="0" w:color="auto"/>
        <w:left w:val="none" w:sz="0" w:space="0" w:color="auto"/>
        <w:bottom w:val="none" w:sz="0" w:space="0" w:color="auto"/>
        <w:right w:val="none" w:sz="0" w:space="0" w:color="auto"/>
      </w:divBdr>
    </w:div>
    <w:div w:id="1589466476">
      <w:marLeft w:val="0"/>
      <w:marRight w:val="0"/>
      <w:marTop w:val="0"/>
      <w:marBottom w:val="0"/>
      <w:divBdr>
        <w:top w:val="none" w:sz="0" w:space="0" w:color="auto"/>
        <w:left w:val="none" w:sz="0" w:space="0" w:color="auto"/>
        <w:bottom w:val="none" w:sz="0" w:space="0" w:color="auto"/>
        <w:right w:val="none" w:sz="0" w:space="0" w:color="auto"/>
      </w:divBdr>
    </w:div>
    <w:div w:id="1589466477">
      <w:marLeft w:val="0"/>
      <w:marRight w:val="0"/>
      <w:marTop w:val="0"/>
      <w:marBottom w:val="0"/>
      <w:divBdr>
        <w:top w:val="none" w:sz="0" w:space="0" w:color="auto"/>
        <w:left w:val="none" w:sz="0" w:space="0" w:color="auto"/>
        <w:bottom w:val="none" w:sz="0" w:space="0" w:color="auto"/>
        <w:right w:val="none" w:sz="0" w:space="0" w:color="auto"/>
      </w:divBdr>
    </w:div>
    <w:div w:id="1589466478">
      <w:marLeft w:val="0"/>
      <w:marRight w:val="0"/>
      <w:marTop w:val="0"/>
      <w:marBottom w:val="0"/>
      <w:divBdr>
        <w:top w:val="none" w:sz="0" w:space="0" w:color="auto"/>
        <w:left w:val="none" w:sz="0" w:space="0" w:color="auto"/>
        <w:bottom w:val="none" w:sz="0" w:space="0" w:color="auto"/>
        <w:right w:val="none" w:sz="0" w:space="0" w:color="auto"/>
      </w:divBdr>
    </w:div>
    <w:div w:id="1589466479">
      <w:marLeft w:val="0"/>
      <w:marRight w:val="0"/>
      <w:marTop w:val="0"/>
      <w:marBottom w:val="0"/>
      <w:divBdr>
        <w:top w:val="none" w:sz="0" w:space="0" w:color="auto"/>
        <w:left w:val="none" w:sz="0" w:space="0" w:color="auto"/>
        <w:bottom w:val="none" w:sz="0" w:space="0" w:color="auto"/>
        <w:right w:val="none" w:sz="0" w:space="0" w:color="auto"/>
      </w:divBdr>
    </w:div>
    <w:div w:id="158946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2018-07-23T10:15:00Z</dcterms:created>
  <dcterms:modified xsi:type="dcterms:W3CDTF">2020-04-03T06:23:00Z</dcterms:modified>
  <cp:contentStatus/>
</cp:coreProperties>
</file>