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0C3B" w:rsidRPr="008D0F84" w:rsidRDefault="00020C3B" w:rsidP="00020C3B">
      <w:pPr>
        <w:spacing w:line="360" w:lineRule="auto"/>
        <w:rPr>
          <w:rFonts w:ascii="Arial" w:hAnsi="Arial" w:cs="Arial"/>
          <w:color w:val="18A1F0"/>
          <w:sz w:val="34"/>
          <w:szCs w:val="34"/>
          <w:lang w:val="fr-FR"/>
        </w:rPr>
      </w:pPr>
      <w:r w:rsidRPr="008D0F84">
        <w:rPr>
          <w:rFonts w:ascii="Arial" w:hAnsi="Arial" w:cs="Arial"/>
          <w:color w:val="18A1F0"/>
          <w:sz w:val="34"/>
          <w:szCs w:val="34"/>
          <w:lang w:val="fr-FR"/>
        </w:rPr>
        <w:t>COMMUNIQUÉ DE PRESSE</w:t>
      </w:r>
    </w:p>
    <w:p w:rsidR="00061C85" w:rsidRPr="008D0F84" w:rsidRDefault="00061C85" w:rsidP="004910AD">
      <w:pPr>
        <w:spacing w:line="360" w:lineRule="auto"/>
        <w:rPr>
          <w:rFonts w:ascii="Arial" w:hAnsi="Arial" w:cs="Arial"/>
          <w:lang w:val="fr-FR"/>
        </w:rPr>
      </w:pPr>
    </w:p>
    <w:p w:rsidR="00061C85" w:rsidRPr="008D0F84" w:rsidRDefault="00061C85" w:rsidP="004910AD">
      <w:pPr>
        <w:spacing w:line="360" w:lineRule="auto"/>
        <w:rPr>
          <w:rFonts w:ascii="Arial" w:hAnsi="Arial" w:cs="Arial"/>
          <w:lang w:val="fr-FR"/>
        </w:rPr>
      </w:pPr>
    </w:p>
    <w:p w:rsidR="00061C85" w:rsidRPr="008D0F84" w:rsidRDefault="00061C85" w:rsidP="004910AD">
      <w:pPr>
        <w:spacing w:line="360" w:lineRule="auto"/>
        <w:rPr>
          <w:rFonts w:ascii="Arial" w:hAnsi="Arial" w:cs="Arial"/>
          <w:lang w:val="fr-FR"/>
        </w:rPr>
      </w:pPr>
    </w:p>
    <w:p w:rsidR="00061C85" w:rsidRPr="008D0F84" w:rsidRDefault="00061C85" w:rsidP="004910AD">
      <w:pPr>
        <w:spacing w:line="360" w:lineRule="auto"/>
        <w:rPr>
          <w:rFonts w:ascii="Arial" w:hAnsi="Arial" w:cs="Arial"/>
          <w:lang w:val="fr-FR"/>
        </w:rPr>
      </w:pPr>
    </w:p>
    <w:p w:rsidR="00551364" w:rsidRPr="008D0F84" w:rsidRDefault="00551364" w:rsidP="004910AD">
      <w:pPr>
        <w:spacing w:line="360" w:lineRule="auto"/>
        <w:rPr>
          <w:rFonts w:ascii="Arial" w:hAnsi="Arial" w:cs="Arial"/>
          <w:lang w:val="fr-FR"/>
        </w:rPr>
      </w:pPr>
    </w:p>
    <w:p w:rsidR="004546B3" w:rsidRPr="008D0F84" w:rsidRDefault="004546B3" w:rsidP="004546B3">
      <w:pPr>
        <w:framePr w:w="1894" w:h="1871" w:wrap="around" w:vAnchor="page" w:hAnchor="page" w:x="9255" w:y="3182"/>
        <w:spacing w:line="240" w:lineRule="auto"/>
        <w:rPr>
          <w:rFonts w:ascii="Arial" w:hAnsi="Arial" w:cs="Arial"/>
          <w:noProof/>
          <w:sz w:val="15"/>
          <w:szCs w:val="15"/>
          <w:lang w:val="fr-FR"/>
        </w:rPr>
      </w:pPr>
      <w:r w:rsidRPr="008D0F84">
        <w:rPr>
          <w:rFonts w:ascii="Arial" w:hAnsi="Arial" w:cs="Arial"/>
          <w:noProof/>
          <w:sz w:val="15"/>
          <w:szCs w:val="15"/>
          <w:lang w:val="fr-FR"/>
        </w:rPr>
        <w:t xml:space="preserve">Contacts de presse:            </w:t>
      </w:r>
    </w:p>
    <w:p w:rsidR="00061C85" w:rsidRPr="00A177CF" w:rsidRDefault="00ED31BD" w:rsidP="004910AD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noProof/>
          <w:sz w:val="15"/>
          <w:szCs w:val="15"/>
        </w:rPr>
      </w:pPr>
      <w:r w:rsidRPr="00A177CF">
        <w:rPr>
          <w:rFonts w:ascii="Arial" w:hAnsi="Arial"/>
          <w:noProof/>
          <w:sz w:val="15"/>
          <w:szCs w:val="15"/>
        </w:rPr>
        <w:t>Jens Augustin</w:t>
      </w:r>
    </w:p>
    <w:p w:rsidR="00061C85" w:rsidRPr="00A177CF" w:rsidRDefault="00ED31BD" w:rsidP="004910AD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noProof/>
          <w:sz w:val="15"/>
          <w:szCs w:val="15"/>
        </w:rPr>
      </w:pPr>
      <w:r w:rsidRPr="00A177CF">
        <w:rPr>
          <w:rFonts w:ascii="Arial" w:hAnsi="Arial"/>
          <w:noProof/>
          <w:sz w:val="15"/>
          <w:szCs w:val="15"/>
        </w:rPr>
        <w:t>augustin</w:t>
      </w:r>
      <w:r w:rsidR="00061C85" w:rsidRPr="00A177CF">
        <w:rPr>
          <w:rFonts w:ascii="Arial" w:hAnsi="Arial"/>
          <w:noProof/>
          <w:sz w:val="15"/>
          <w:szCs w:val="15"/>
        </w:rPr>
        <w:t>@martor.de</w:t>
      </w:r>
    </w:p>
    <w:p w:rsidR="00061C85" w:rsidRPr="00A177CF" w:rsidRDefault="00061C85" w:rsidP="004910AD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sz w:val="15"/>
          <w:szCs w:val="15"/>
        </w:rPr>
      </w:pPr>
      <w:r w:rsidRPr="00A177CF">
        <w:rPr>
          <w:rFonts w:ascii="Arial" w:hAnsi="Arial"/>
          <w:noProof/>
          <w:sz w:val="15"/>
          <w:szCs w:val="15"/>
        </w:rPr>
        <w:t>www.martor.de</w:t>
      </w:r>
    </w:p>
    <w:p w:rsidR="00061C85" w:rsidRPr="00A177CF" w:rsidRDefault="00061C85" w:rsidP="004910AD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sz w:val="15"/>
          <w:szCs w:val="15"/>
        </w:rPr>
      </w:pPr>
    </w:p>
    <w:p w:rsidR="00061C85" w:rsidRPr="00A177CF" w:rsidRDefault="00061C85" w:rsidP="004910AD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sz w:val="15"/>
          <w:szCs w:val="15"/>
        </w:rPr>
      </w:pPr>
    </w:p>
    <w:p w:rsidR="00061C85" w:rsidRPr="00A177CF" w:rsidRDefault="00061C85" w:rsidP="004910AD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sz w:val="15"/>
          <w:szCs w:val="15"/>
        </w:rPr>
      </w:pPr>
      <w:r w:rsidRPr="00A177CF">
        <w:rPr>
          <w:rFonts w:ascii="Arial" w:hAnsi="Arial"/>
          <w:sz w:val="15"/>
          <w:szCs w:val="15"/>
        </w:rPr>
        <w:t>MARTOR KG</w:t>
      </w:r>
    </w:p>
    <w:p w:rsidR="00461CCE" w:rsidRPr="004F5AE8" w:rsidRDefault="00461CCE" w:rsidP="00461CCE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sz w:val="15"/>
          <w:szCs w:val="15"/>
        </w:rPr>
      </w:pPr>
      <w:proofErr w:type="spellStart"/>
      <w:r>
        <w:rPr>
          <w:rFonts w:ascii="Arial" w:hAnsi="Arial"/>
          <w:sz w:val="15"/>
          <w:szCs w:val="15"/>
        </w:rPr>
        <w:t>Lindgesfeld</w:t>
      </w:r>
      <w:proofErr w:type="spellEnd"/>
      <w:r>
        <w:rPr>
          <w:rFonts w:ascii="Arial" w:hAnsi="Arial"/>
          <w:sz w:val="15"/>
          <w:szCs w:val="15"/>
        </w:rPr>
        <w:t xml:space="preserve"> 28</w:t>
      </w:r>
    </w:p>
    <w:p w:rsidR="00061C85" w:rsidRPr="00A177CF" w:rsidRDefault="00061C85" w:rsidP="004910AD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sz w:val="15"/>
          <w:szCs w:val="15"/>
        </w:rPr>
      </w:pPr>
      <w:r w:rsidRPr="00A177CF">
        <w:rPr>
          <w:rFonts w:ascii="Arial" w:hAnsi="Arial"/>
          <w:sz w:val="15"/>
          <w:szCs w:val="15"/>
        </w:rPr>
        <w:t>42653 Solingen</w:t>
      </w:r>
    </w:p>
    <w:p w:rsidR="00061C85" w:rsidRPr="00A177CF" w:rsidRDefault="00061C85" w:rsidP="004910AD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sz w:val="15"/>
          <w:szCs w:val="15"/>
        </w:rPr>
      </w:pPr>
      <w:r w:rsidRPr="00A177CF">
        <w:rPr>
          <w:rFonts w:ascii="Arial" w:hAnsi="Arial"/>
          <w:sz w:val="15"/>
          <w:szCs w:val="15"/>
        </w:rPr>
        <w:t>Deutschland</w:t>
      </w:r>
    </w:p>
    <w:p w:rsidR="000C2DB4" w:rsidRPr="00A177CF" w:rsidRDefault="000C2DB4" w:rsidP="004910AD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sz w:val="15"/>
          <w:szCs w:val="15"/>
        </w:rPr>
      </w:pPr>
    </w:p>
    <w:p w:rsidR="00DC7D49" w:rsidRPr="00461CCE" w:rsidRDefault="009A7249" w:rsidP="00DC7D49">
      <w:pPr>
        <w:framePr w:w="1894" w:h="1871" w:wrap="around" w:vAnchor="page" w:hAnchor="page" w:x="9255" w:y="3182"/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sz w:val="15"/>
          <w:szCs w:val="15"/>
        </w:rPr>
        <w:t>1</w:t>
      </w:r>
      <w:r w:rsidR="00DC7D49" w:rsidRPr="00461CCE">
        <w:rPr>
          <w:rFonts w:ascii="Arial" w:hAnsi="Arial" w:cs="Arial"/>
          <w:sz w:val="15"/>
          <w:szCs w:val="15"/>
        </w:rPr>
        <w:t xml:space="preserve"> </w:t>
      </w:r>
      <w:proofErr w:type="spellStart"/>
      <w:r>
        <w:rPr>
          <w:rFonts w:ascii="Arial" w:hAnsi="Arial" w:cs="Arial"/>
          <w:sz w:val="15"/>
          <w:szCs w:val="15"/>
        </w:rPr>
        <w:t>Novembre</w:t>
      </w:r>
      <w:proofErr w:type="spellEnd"/>
      <w:r w:rsidR="00DC7D49" w:rsidRPr="00461CCE">
        <w:rPr>
          <w:rFonts w:ascii="Arial" w:hAnsi="Arial" w:cs="Arial"/>
          <w:sz w:val="15"/>
          <w:szCs w:val="15"/>
        </w:rPr>
        <w:t xml:space="preserve"> 201</w:t>
      </w:r>
      <w:r w:rsidR="008D0F84">
        <w:rPr>
          <w:rFonts w:ascii="Arial" w:hAnsi="Arial" w:cs="Arial"/>
          <w:sz w:val="15"/>
          <w:szCs w:val="15"/>
        </w:rPr>
        <w:t>9</w:t>
      </w:r>
    </w:p>
    <w:p w:rsidR="00061C85" w:rsidRPr="00461CCE" w:rsidRDefault="00061C85" w:rsidP="004910AD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100"/>
        <w:jc w:val="left"/>
        <w:rPr>
          <w:rFonts w:ascii="Arial" w:hAnsi="Arial"/>
          <w:sz w:val="15"/>
          <w:szCs w:val="15"/>
        </w:rPr>
      </w:pPr>
    </w:p>
    <w:p w:rsidR="00B168A6" w:rsidRPr="00461CCE" w:rsidRDefault="00B168A6" w:rsidP="00B168A6">
      <w:pPr>
        <w:spacing w:line="276" w:lineRule="auto"/>
        <w:rPr>
          <w:rFonts w:ascii="Arial" w:hAnsi="Arial" w:cs="Arial"/>
          <w:b/>
          <w:bCs/>
          <w:color w:val="00B0F0"/>
        </w:rPr>
      </w:pPr>
    </w:p>
    <w:p w:rsidR="00B01F50" w:rsidRPr="006B4DEA" w:rsidRDefault="00B01F50" w:rsidP="00B01F50">
      <w:pPr>
        <w:rPr>
          <w:rFonts w:ascii="Arial" w:hAnsi="Arial" w:cs="Arial"/>
          <w:b/>
          <w:lang w:val="en-US"/>
        </w:rPr>
      </w:pPr>
      <w:r w:rsidRPr="006B4DEA">
        <w:rPr>
          <w:rFonts w:ascii="Arial" w:hAnsi="Arial" w:cs="Arial"/>
          <w:b/>
          <w:lang w:val="en-US"/>
        </w:rPr>
        <w:t>LES COUTEAUX CARTES MARTOR.</w:t>
      </w:r>
    </w:p>
    <w:p w:rsidR="00B01F50" w:rsidRPr="006B4DEA" w:rsidRDefault="00B01F50" w:rsidP="00B01F50">
      <w:pPr>
        <w:rPr>
          <w:rFonts w:ascii="Arial" w:hAnsi="Arial" w:cs="Arial"/>
          <w:b/>
          <w:lang w:val="en-US"/>
        </w:rPr>
      </w:pPr>
      <w:r w:rsidRPr="006B4DEA">
        <w:rPr>
          <w:rFonts w:ascii="Arial" w:hAnsi="Arial" w:cs="Arial"/>
          <w:b/>
          <w:lang w:val="en-US"/>
        </w:rPr>
        <w:t>NOS SPECIALISTES. MAINTENANT ENCORE PLUS PARTICULIERS.</w:t>
      </w:r>
    </w:p>
    <w:p w:rsidR="00B01F50" w:rsidRPr="006B4DEA" w:rsidRDefault="00B01F50" w:rsidP="00B01F50">
      <w:pPr>
        <w:rPr>
          <w:rFonts w:ascii="Arial" w:hAnsi="Arial" w:cs="Arial"/>
          <w:b/>
          <w:lang w:val="en-US"/>
        </w:rPr>
      </w:pPr>
    </w:p>
    <w:p w:rsidR="00B01F50" w:rsidRPr="006B4DEA" w:rsidRDefault="00B01F50" w:rsidP="00B01F50">
      <w:pPr>
        <w:rPr>
          <w:rFonts w:ascii="Arial" w:hAnsi="Arial" w:cs="Arial"/>
          <w:b/>
          <w:lang w:val="en-US"/>
        </w:rPr>
      </w:pPr>
      <w:r w:rsidRPr="006B4DEA">
        <w:rPr>
          <w:rFonts w:ascii="Arial" w:hAnsi="Arial" w:cs="Arial"/>
          <w:b/>
          <w:lang w:val="en-US"/>
        </w:rPr>
        <w:t xml:space="preserve">Les </w:t>
      </w:r>
      <w:proofErr w:type="spellStart"/>
      <w:r w:rsidRPr="006B4DEA">
        <w:rPr>
          <w:rFonts w:ascii="Arial" w:hAnsi="Arial" w:cs="Arial"/>
          <w:b/>
          <w:lang w:val="en-US"/>
        </w:rPr>
        <w:t>couteaux</w:t>
      </w:r>
      <w:proofErr w:type="spellEnd"/>
      <w:r w:rsidRPr="006B4DEA">
        <w:rPr>
          <w:rFonts w:ascii="Arial" w:hAnsi="Arial" w:cs="Arial"/>
          <w:b/>
          <w:lang w:val="en-US"/>
        </w:rPr>
        <w:t xml:space="preserve"> </w:t>
      </w:r>
      <w:proofErr w:type="spellStart"/>
      <w:r w:rsidRPr="006B4DEA">
        <w:rPr>
          <w:rFonts w:ascii="Arial" w:hAnsi="Arial" w:cs="Arial"/>
          <w:b/>
          <w:lang w:val="en-US"/>
        </w:rPr>
        <w:t>cartes</w:t>
      </w:r>
      <w:proofErr w:type="spellEnd"/>
      <w:r w:rsidRPr="006B4DEA">
        <w:rPr>
          <w:rFonts w:ascii="Arial" w:hAnsi="Arial" w:cs="Arial"/>
          <w:b/>
          <w:lang w:val="en-US"/>
        </w:rPr>
        <w:t xml:space="preserve"> MARTOR </w:t>
      </w:r>
      <w:proofErr w:type="spellStart"/>
      <w:r w:rsidRPr="006B4DEA">
        <w:rPr>
          <w:rFonts w:ascii="Arial" w:hAnsi="Arial" w:cs="Arial"/>
          <w:b/>
          <w:lang w:val="en-US"/>
        </w:rPr>
        <w:t>sont</w:t>
      </w:r>
      <w:proofErr w:type="spellEnd"/>
      <w:r w:rsidRPr="006B4DEA">
        <w:rPr>
          <w:rFonts w:ascii="Arial" w:hAnsi="Arial" w:cs="Arial"/>
          <w:b/>
          <w:lang w:val="en-US"/>
        </w:rPr>
        <w:t xml:space="preserve"> </w:t>
      </w:r>
      <w:proofErr w:type="spellStart"/>
      <w:r w:rsidRPr="006B4DEA">
        <w:rPr>
          <w:rFonts w:ascii="Arial" w:hAnsi="Arial" w:cs="Arial"/>
          <w:b/>
          <w:lang w:val="en-US"/>
        </w:rPr>
        <w:t>une</w:t>
      </w:r>
      <w:proofErr w:type="spellEnd"/>
      <w:r w:rsidRPr="006B4DEA">
        <w:rPr>
          <w:rFonts w:ascii="Arial" w:hAnsi="Arial" w:cs="Arial"/>
          <w:b/>
          <w:lang w:val="en-US"/>
        </w:rPr>
        <w:t xml:space="preserve"> </w:t>
      </w:r>
      <w:proofErr w:type="spellStart"/>
      <w:r w:rsidRPr="006B4DEA">
        <w:rPr>
          <w:rFonts w:ascii="Arial" w:hAnsi="Arial" w:cs="Arial"/>
          <w:b/>
          <w:lang w:val="en-US"/>
        </w:rPr>
        <w:t>famille</w:t>
      </w:r>
      <w:proofErr w:type="spellEnd"/>
      <w:r w:rsidRPr="006B4DEA">
        <w:rPr>
          <w:rFonts w:ascii="Arial" w:hAnsi="Arial" w:cs="Arial"/>
          <w:b/>
          <w:lang w:val="en-US"/>
        </w:rPr>
        <w:t xml:space="preserve"> de </w:t>
      </w:r>
      <w:proofErr w:type="spellStart"/>
      <w:r w:rsidRPr="006B4DEA">
        <w:rPr>
          <w:rFonts w:ascii="Arial" w:hAnsi="Arial" w:cs="Arial"/>
          <w:b/>
          <w:lang w:val="en-US"/>
        </w:rPr>
        <w:t>produits</w:t>
      </w:r>
      <w:proofErr w:type="spellEnd"/>
      <w:r w:rsidRPr="006B4DEA">
        <w:rPr>
          <w:rFonts w:ascii="Arial" w:hAnsi="Arial" w:cs="Arial"/>
          <w:b/>
          <w:lang w:val="en-US"/>
        </w:rPr>
        <w:t xml:space="preserve"> dans le </w:t>
      </w:r>
      <w:proofErr w:type="spellStart"/>
      <w:r w:rsidRPr="006B4DEA">
        <w:rPr>
          <w:rFonts w:ascii="Arial" w:hAnsi="Arial" w:cs="Arial"/>
          <w:b/>
          <w:lang w:val="en-US"/>
        </w:rPr>
        <w:t>meilleur</w:t>
      </w:r>
      <w:proofErr w:type="spellEnd"/>
      <w:r w:rsidRPr="006B4DEA">
        <w:rPr>
          <w:rFonts w:ascii="Arial" w:hAnsi="Arial" w:cs="Arial"/>
          <w:b/>
          <w:lang w:val="en-US"/>
        </w:rPr>
        <w:t xml:space="preserve"> </w:t>
      </w:r>
      <w:proofErr w:type="spellStart"/>
      <w:r w:rsidRPr="006B4DEA">
        <w:rPr>
          <w:rFonts w:ascii="Arial" w:hAnsi="Arial" w:cs="Arial"/>
          <w:b/>
          <w:lang w:val="en-US"/>
        </w:rPr>
        <w:t>sens</w:t>
      </w:r>
      <w:proofErr w:type="spellEnd"/>
      <w:r w:rsidRPr="006B4DEA">
        <w:rPr>
          <w:rFonts w:ascii="Arial" w:hAnsi="Arial" w:cs="Arial"/>
          <w:b/>
          <w:lang w:val="en-US"/>
        </w:rPr>
        <w:t xml:space="preserve"> du </w:t>
      </w:r>
      <w:proofErr w:type="spellStart"/>
      <w:r w:rsidRPr="006B4DEA">
        <w:rPr>
          <w:rFonts w:ascii="Arial" w:hAnsi="Arial" w:cs="Arial"/>
          <w:b/>
          <w:lang w:val="en-US"/>
        </w:rPr>
        <w:t>terme</w:t>
      </w:r>
      <w:proofErr w:type="spellEnd"/>
      <w:r w:rsidRPr="006B4DEA">
        <w:rPr>
          <w:rFonts w:ascii="Arial" w:hAnsi="Arial" w:cs="Arial"/>
          <w:b/>
          <w:lang w:val="en-US"/>
        </w:rPr>
        <w:t xml:space="preserve">. Au premier coup </w:t>
      </w:r>
      <w:proofErr w:type="spellStart"/>
      <w:proofErr w:type="gramStart"/>
      <w:r w:rsidRPr="006B4DEA">
        <w:rPr>
          <w:rFonts w:ascii="Arial" w:hAnsi="Arial" w:cs="Arial"/>
          <w:b/>
          <w:lang w:val="en-US"/>
        </w:rPr>
        <w:t>d‘</w:t>
      </w:r>
      <w:proofErr w:type="gramEnd"/>
      <w:r w:rsidRPr="006B4DEA">
        <w:rPr>
          <w:rFonts w:ascii="Arial" w:hAnsi="Arial" w:cs="Arial"/>
          <w:b/>
          <w:lang w:val="en-US"/>
        </w:rPr>
        <w:t>œil</w:t>
      </w:r>
      <w:proofErr w:type="spellEnd"/>
      <w:r w:rsidRPr="006B4DEA">
        <w:rPr>
          <w:rFonts w:ascii="Arial" w:hAnsi="Arial" w:cs="Arial"/>
          <w:b/>
          <w:lang w:val="en-US"/>
        </w:rPr>
        <w:t xml:space="preserve">, les </w:t>
      </w:r>
      <w:proofErr w:type="spellStart"/>
      <w:r w:rsidRPr="006B4DEA">
        <w:rPr>
          <w:rFonts w:ascii="Arial" w:hAnsi="Arial" w:cs="Arial"/>
          <w:b/>
          <w:lang w:val="en-US"/>
        </w:rPr>
        <w:t>maniables</w:t>
      </w:r>
      <w:proofErr w:type="spellEnd"/>
      <w:r w:rsidRPr="006B4DEA">
        <w:rPr>
          <w:rFonts w:ascii="Arial" w:hAnsi="Arial" w:cs="Arial"/>
          <w:b/>
          <w:lang w:val="en-US"/>
        </w:rPr>
        <w:t xml:space="preserve"> experts </w:t>
      </w:r>
      <w:proofErr w:type="spellStart"/>
      <w:r w:rsidRPr="006B4DEA">
        <w:rPr>
          <w:rFonts w:ascii="Arial" w:hAnsi="Arial" w:cs="Arial"/>
          <w:b/>
          <w:lang w:val="en-US"/>
        </w:rPr>
        <w:t>en</w:t>
      </w:r>
      <w:proofErr w:type="spellEnd"/>
      <w:r w:rsidRPr="006B4DEA">
        <w:rPr>
          <w:rFonts w:ascii="Arial" w:hAnsi="Arial" w:cs="Arial"/>
          <w:b/>
          <w:lang w:val="en-US"/>
        </w:rPr>
        <w:t xml:space="preserve"> papier et film </w:t>
      </w:r>
      <w:proofErr w:type="spellStart"/>
      <w:r w:rsidRPr="006B4DEA">
        <w:rPr>
          <w:rFonts w:ascii="Arial" w:hAnsi="Arial" w:cs="Arial"/>
          <w:b/>
          <w:lang w:val="en-US"/>
        </w:rPr>
        <w:t>semblent</w:t>
      </w:r>
      <w:proofErr w:type="spellEnd"/>
      <w:r w:rsidRPr="006B4DEA">
        <w:rPr>
          <w:rFonts w:ascii="Arial" w:hAnsi="Arial" w:cs="Arial"/>
          <w:b/>
          <w:lang w:val="en-US"/>
        </w:rPr>
        <w:t xml:space="preserve"> </w:t>
      </w:r>
      <w:proofErr w:type="spellStart"/>
      <w:r w:rsidRPr="006B4DEA">
        <w:rPr>
          <w:rFonts w:ascii="Arial" w:hAnsi="Arial" w:cs="Arial"/>
          <w:b/>
          <w:lang w:val="en-US"/>
        </w:rPr>
        <w:t>très</w:t>
      </w:r>
      <w:proofErr w:type="spellEnd"/>
      <w:r w:rsidRPr="006B4DEA">
        <w:rPr>
          <w:rFonts w:ascii="Arial" w:hAnsi="Arial" w:cs="Arial"/>
          <w:b/>
          <w:lang w:val="en-US"/>
        </w:rPr>
        <w:t xml:space="preserve"> </w:t>
      </w:r>
      <w:proofErr w:type="spellStart"/>
      <w:r w:rsidRPr="006B4DEA">
        <w:rPr>
          <w:rFonts w:ascii="Arial" w:hAnsi="Arial" w:cs="Arial"/>
          <w:b/>
          <w:lang w:val="en-US"/>
        </w:rPr>
        <w:t>similaires</w:t>
      </w:r>
      <w:proofErr w:type="spellEnd"/>
      <w:r w:rsidRPr="006B4DEA">
        <w:rPr>
          <w:rFonts w:ascii="Arial" w:hAnsi="Arial" w:cs="Arial"/>
          <w:b/>
          <w:lang w:val="en-US"/>
        </w:rPr>
        <w:t xml:space="preserve">. Au second coup </w:t>
      </w:r>
      <w:proofErr w:type="spellStart"/>
      <w:r w:rsidRPr="006B4DEA">
        <w:rPr>
          <w:rFonts w:ascii="Arial" w:hAnsi="Arial" w:cs="Arial"/>
          <w:b/>
          <w:lang w:val="en-US"/>
        </w:rPr>
        <w:t>d’œil</w:t>
      </w:r>
      <w:proofErr w:type="spellEnd"/>
      <w:r w:rsidRPr="006B4DEA">
        <w:rPr>
          <w:rFonts w:ascii="Arial" w:hAnsi="Arial" w:cs="Arial"/>
          <w:b/>
          <w:lang w:val="en-US"/>
        </w:rPr>
        <w:t xml:space="preserve">, on </w:t>
      </w:r>
      <w:proofErr w:type="spellStart"/>
      <w:r w:rsidRPr="006B4DEA">
        <w:rPr>
          <w:rFonts w:ascii="Arial" w:hAnsi="Arial" w:cs="Arial"/>
          <w:b/>
          <w:lang w:val="en-US"/>
        </w:rPr>
        <w:t>découvre</w:t>
      </w:r>
      <w:proofErr w:type="spellEnd"/>
      <w:r w:rsidRPr="006B4DEA">
        <w:rPr>
          <w:rFonts w:ascii="Arial" w:hAnsi="Arial" w:cs="Arial"/>
          <w:b/>
          <w:lang w:val="en-US"/>
        </w:rPr>
        <w:t xml:space="preserve"> les petites </w:t>
      </w:r>
      <w:proofErr w:type="spellStart"/>
      <w:r w:rsidRPr="006B4DEA">
        <w:rPr>
          <w:rFonts w:ascii="Arial" w:hAnsi="Arial" w:cs="Arial"/>
          <w:b/>
          <w:lang w:val="en-US"/>
        </w:rPr>
        <w:t>différences</w:t>
      </w:r>
      <w:proofErr w:type="spellEnd"/>
      <w:r w:rsidRPr="006B4DEA">
        <w:rPr>
          <w:rFonts w:ascii="Arial" w:hAnsi="Arial" w:cs="Arial"/>
          <w:b/>
          <w:lang w:val="en-US"/>
        </w:rPr>
        <w:t xml:space="preserve"> et </w:t>
      </w:r>
      <w:proofErr w:type="spellStart"/>
      <w:r w:rsidRPr="006B4DEA">
        <w:rPr>
          <w:rFonts w:ascii="Arial" w:hAnsi="Arial" w:cs="Arial"/>
          <w:b/>
          <w:lang w:val="en-US"/>
        </w:rPr>
        <w:t>particularités</w:t>
      </w:r>
      <w:proofErr w:type="spellEnd"/>
      <w:r w:rsidRPr="006B4DEA">
        <w:rPr>
          <w:rFonts w:ascii="Arial" w:hAnsi="Arial" w:cs="Arial"/>
          <w:b/>
          <w:lang w:val="en-US"/>
        </w:rPr>
        <w:t xml:space="preserve"> qui </w:t>
      </w:r>
      <w:proofErr w:type="spellStart"/>
      <w:r w:rsidRPr="006B4DEA">
        <w:rPr>
          <w:rFonts w:ascii="Arial" w:hAnsi="Arial" w:cs="Arial"/>
          <w:b/>
          <w:lang w:val="en-US"/>
        </w:rPr>
        <w:t>caractérisent</w:t>
      </w:r>
      <w:proofErr w:type="spellEnd"/>
      <w:r w:rsidRPr="006B4DEA">
        <w:rPr>
          <w:rFonts w:ascii="Arial" w:hAnsi="Arial" w:cs="Arial"/>
          <w:b/>
          <w:lang w:val="en-US"/>
        </w:rPr>
        <w:t xml:space="preserve"> </w:t>
      </w:r>
      <w:proofErr w:type="spellStart"/>
      <w:r w:rsidRPr="006B4DEA">
        <w:rPr>
          <w:rFonts w:ascii="Arial" w:hAnsi="Arial" w:cs="Arial"/>
          <w:b/>
          <w:lang w:val="en-US"/>
        </w:rPr>
        <w:t>chacun</w:t>
      </w:r>
      <w:proofErr w:type="spellEnd"/>
      <w:r w:rsidRPr="006B4DEA">
        <w:rPr>
          <w:rFonts w:ascii="Arial" w:hAnsi="Arial" w:cs="Arial"/>
          <w:b/>
          <w:lang w:val="en-US"/>
        </w:rPr>
        <w:t xml:space="preserve"> de </w:t>
      </w:r>
      <w:proofErr w:type="spellStart"/>
      <w:r w:rsidRPr="006B4DEA">
        <w:rPr>
          <w:rFonts w:ascii="Arial" w:hAnsi="Arial" w:cs="Arial"/>
          <w:b/>
          <w:lang w:val="en-US"/>
        </w:rPr>
        <w:t>ces</w:t>
      </w:r>
      <w:proofErr w:type="spellEnd"/>
      <w:r w:rsidRPr="006B4DEA">
        <w:rPr>
          <w:rFonts w:ascii="Arial" w:hAnsi="Arial" w:cs="Arial"/>
          <w:b/>
          <w:lang w:val="en-US"/>
        </w:rPr>
        <w:t xml:space="preserve"> </w:t>
      </w:r>
      <w:proofErr w:type="spellStart"/>
      <w:r w:rsidRPr="006B4DEA">
        <w:rPr>
          <w:rFonts w:ascii="Arial" w:hAnsi="Arial" w:cs="Arial"/>
          <w:b/>
          <w:lang w:val="en-US"/>
        </w:rPr>
        <w:t>couteaux</w:t>
      </w:r>
      <w:proofErr w:type="spellEnd"/>
      <w:r w:rsidRPr="006B4DEA">
        <w:rPr>
          <w:rFonts w:ascii="Arial" w:hAnsi="Arial" w:cs="Arial"/>
          <w:b/>
          <w:lang w:val="en-US"/>
        </w:rPr>
        <w:t xml:space="preserve"> </w:t>
      </w:r>
      <w:proofErr w:type="spellStart"/>
      <w:r w:rsidRPr="006B4DEA">
        <w:rPr>
          <w:rFonts w:ascii="Arial" w:hAnsi="Arial" w:cs="Arial"/>
          <w:b/>
          <w:lang w:val="en-US"/>
        </w:rPr>
        <w:t>cartes</w:t>
      </w:r>
      <w:proofErr w:type="spellEnd"/>
      <w:r w:rsidRPr="006B4DEA">
        <w:rPr>
          <w:rFonts w:ascii="Arial" w:hAnsi="Arial" w:cs="Arial"/>
          <w:b/>
          <w:lang w:val="en-US"/>
        </w:rPr>
        <w:t xml:space="preserve"> et le </w:t>
      </w:r>
      <w:proofErr w:type="spellStart"/>
      <w:r w:rsidRPr="006B4DEA">
        <w:rPr>
          <w:rFonts w:ascii="Arial" w:hAnsi="Arial" w:cs="Arial"/>
          <w:b/>
          <w:lang w:val="en-US"/>
        </w:rPr>
        <w:t>prédestinent</w:t>
      </w:r>
      <w:proofErr w:type="spellEnd"/>
      <w:r w:rsidRPr="006B4DEA">
        <w:rPr>
          <w:rFonts w:ascii="Arial" w:hAnsi="Arial" w:cs="Arial"/>
          <w:b/>
          <w:lang w:val="en-US"/>
        </w:rPr>
        <w:t xml:space="preserve"> à des applications bien </w:t>
      </w:r>
      <w:proofErr w:type="spellStart"/>
      <w:r w:rsidRPr="006B4DEA">
        <w:rPr>
          <w:rFonts w:ascii="Arial" w:hAnsi="Arial" w:cs="Arial"/>
          <w:b/>
          <w:lang w:val="en-US"/>
        </w:rPr>
        <w:t>déterminées</w:t>
      </w:r>
      <w:proofErr w:type="spellEnd"/>
      <w:r w:rsidRPr="006B4DEA">
        <w:rPr>
          <w:rFonts w:ascii="Arial" w:hAnsi="Arial" w:cs="Arial"/>
          <w:b/>
          <w:lang w:val="en-US"/>
        </w:rPr>
        <w:t>.</w:t>
      </w:r>
    </w:p>
    <w:p w:rsidR="00B01F50" w:rsidRPr="006B4DEA" w:rsidRDefault="00B01F50" w:rsidP="00B01F50">
      <w:pPr>
        <w:rPr>
          <w:rFonts w:ascii="Arial" w:hAnsi="Arial" w:cs="Arial"/>
          <w:lang w:val="en-US"/>
        </w:rPr>
      </w:pPr>
    </w:p>
    <w:p w:rsidR="00B01F50" w:rsidRPr="006B4DEA" w:rsidRDefault="00B01F50" w:rsidP="00B01F50">
      <w:pPr>
        <w:rPr>
          <w:rFonts w:ascii="Arial" w:hAnsi="Arial" w:cs="Arial"/>
          <w:lang w:val="en-US"/>
        </w:rPr>
      </w:pPr>
      <w:r w:rsidRPr="006B4DEA">
        <w:rPr>
          <w:rFonts w:ascii="Arial" w:hAnsi="Arial" w:cs="Arial"/>
          <w:lang w:val="en-US"/>
        </w:rPr>
        <w:t xml:space="preserve">MARTOR, </w:t>
      </w:r>
      <w:proofErr w:type="spellStart"/>
      <w:r w:rsidRPr="006B4DEA">
        <w:rPr>
          <w:rFonts w:ascii="Arial" w:hAnsi="Arial" w:cs="Arial"/>
          <w:lang w:val="en-US"/>
        </w:rPr>
        <w:t>société</w:t>
      </w:r>
      <w:proofErr w:type="spellEnd"/>
      <w:r w:rsidRPr="006B4DEA">
        <w:rPr>
          <w:rFonts w:ascii="Arial" w:hAnsi="Arial" w:cs="Arial"/>
          <w:lang w:val="en-US"/>
        </w:rPr>
        <w:t xml:space="preserve"> de Solingen, </w:t>
      </w:r>
      <w:proofErr w:type="spellStart"/>
      <w:r w:rsidRPr="006B4DEA">
        <w:rPr>
          <w:rFonts w:ascii="Arial" w:hAnsi="Arial" w:cs="Arial"/>
          <w:lang w:val="en-US"/>
        </w:rPr>
        <w:t>vient</w:t>
      </w:r>
      <w:proofErr w:type="spellEnd"/>
      <w:r w:rsidRPr="006B4DEA">
        <w:rPr>
          <w:rFonts w:ascii="Arial" w:hAnsi="Arial" w:cs="Arial"/>
          <w:lang w:val="en-US"/>
        </w:rPr>
        <w:t xml:space="preserve"> de </w:t>
      </w:r>
      <w:proofErr w:type="spellStart"/>
      <w:r w:rsidRPr="006B4DEA">
        <w:rPr>
          <w:rFonts w:ascii="Arial" w:hAnsi="Arial" w:cs="Arial"/>
          <w:lang w:val="en-US"/>
        </w:rPr>
        <w:t>redéfinir</w:t>
      </w:r>
      <w:proofErr w:type="spellEnd"/>
      <w:r w:rsidRPr="006B4DEA">
        <w:rPr>
          <w:rFonts w:ascii="Arial" w:hAnsi="Arial" w:cs="Arial"/>
          <w:lang w:val="en-US"/>
        </w:rPr>
        <w:t xml:space="preserve"> </w:t>
      </w:r>
      <w:proofErr w:type="spellStart"/>
      <w:r w:rsidRPr="006B4DEA">
        <w:rPr>
          <w:rFonts w:ascii="Arial" w:hAnsi="Arial" w:cs="Arial"/>
          <w:lang w:val="en-US"/>
        </w:rPr>
        <w:t>sa</w:t>
      </w:r>
      <w:proofErr w:type="spellEnd"/>
      <w:r w:rsidRPr="006B4DEA">
        <w:rPr>
          <w:rFonts w:ascii="Arial" w:hAnsi="Arial" w:cs="Arial"/>
          <w:lang w:val="en-US"/>
        </w:rPr>
        <w:t xml:space="preserve"> </w:t>
      </w:r>
      <w:proofErr w:type="spellStart"/>
      <w:r w:rsidRPr="006B4DEA">
        <w:rPr>
          <w:rFonts w:ascii="Arial" w:hAnsi="Arial" w:cs="Arial"/>
          <w:lang w:val="en-US"/>
        </w:rPr>
        <w:t>famille</w:t>
      </w:r>
      <w:proofErr w:type="spellEnd"/>
      <w:r w:rsidRPr="006B4DEA">
        <w:rPr>
          <w:rFonts w:ascii="Arial" w:hAnsi="Arial" w:cs="Arial"/>
          <w:lang w:val="en-US"/>
        </w:rPr>
        <w:t xml:space="preserve"> de </w:t>
      </w:r>
      <w:proofErr w:type="spellStart"/>
      <w:r w:rsidRPr="006B4DEA">
        <w:rPr>
          <w:rFonts w:ascii="Arial" w:hAnsi="Arial" w:cs="Arial"/>
          <w:lang w:val="en-US"/>
        </w:rPr>
        <w:t>couteaux</w:t>
      </w:r>
      <w:proofErr w:type="spellEnd"/>
      <w:r w:rsidRPr="006B4DEA">
        <w:rPr>
          <w:rFonts w:ascii="Arial" w:hAnsi="Arial" w:cs="Arial"/>
          <w:lang w:val="en-US"/>
        </w:rPr>
        <w:t xml:space="preserve"> </w:t>
      </w:r>
      <w:proofErr w:type="spellStart"/>
      <w:r w:rsidRPr="006B4DEA">
        <w:rPr>
          <w:rFonts w:ascii="Arial" w:hAnsi="Arial" w:cs="Arial"/>
          <w:lang w:val="en-US"/>
        </w:rPr>
        <w:t>cartes</w:t>
      </w:r>
      <w:proofErr w:type="spellEnd"/>
      <w:r w:rsidRPr="006B4DEA">
        <w:rPr>
          <w:rFonts w:ascii="Arial" w:hAnsi="Arial" w:cs="Arial"/>
          <w:lang w:val="en-US"/>
        </w:rPr>
        <w:t xml:space="preserve"> </w:t>
      </w:r>
      <w:proofErr w:type="spellStart"/>
      <w:r w:rsidRPr="006B4DEA">
        <w:rPr>
          <w:rFonts w:ascii="Arial" w:hAnsi="Arial" w:cs="Arial"/>
          <w:lang w:val="en-US"/>
        </w:rPr>
        <w:t>plébiscités</w:t>
      </w:r>
      <w:proofErr w:type="spellEnd"/>
      <w:r w:rsidRPr="006B4DEA">
        <w:rPr>
          <w:rFonts w:ascii="Arial" w:hAnsi="Arial" w:cs="Arial"/>
          <w:lang w:val="en-US"/>
        </w:rPr>
        <w:t xml:space="preserve"> </w:t>
      </w:r>
      <w:proofErr w:type="spellStart"/>
      <w:r w:rsidRPr="006B4DEA">
        <w:rPr>
          <w:rFonts w:ascii="Arial" w:hAnsi="Arial" w:cs="Arial"/>
          <w:lang w:val="en-US"/>
        </w:rPr>
        <w:t>par</w:t>
      </w:r>
      <w:proofErr w:type="spellEnd"/>
      <w:r w:rsidRPr="006B4DEA">
        <w:rPr>
          <w:rFonts w:ascii="Arial" w:hAnsi="Arial" w:cs="Arial"/>
          <w:lang w:val="en-US"/>
        </w:rPr>
        <w:t xml:space="preserve"> la </w:t>
      </w:r>
      <w:proofErr w:type="spellStart"/>
      <w:r w:rsidRPr="006B4DEA">
        <w:rPr>
          <w:rFonts w:ascii="Arial" w:hAnsi="Arial" w:cs="Arial"/>
          <w:lang w:val="en-US"/>
        </w:rPr>
        <w:t>clientèle</w:t>
      </w:r>
      <w:proofErr w:type="spellEnd"/>
      <w:r w:rsidRPr="006B4DEA">
        <w:rPr>
          <w:rFonts w:ascii="Arial" w:hAnsi="Arial" w:cs="Arial"/>
          <w:lang w:val="en-US"/>
        </w:rPr>
        <w:t xml:space="preserve">. Elle </w:t>
      </w:r>
      <w:proofErr w:type="spellStart"/>
      <w:r w:rsidRPr="006B4DEA">
        <w:rPr>
          <w:rFonts w:ascii="Arial" w:hAnsi="Arial" w:cs="Arial"/>
          <w:lang w:val="en-US"/>
        </w:rPr>
        <w:t>consiste</w:t>
      </w:r>
      <w:proofErr w:type="spellEnd"/>
      <w:r w:rsidRPr="006B4DEA">
        <w:rPr>
          <w:rFonts w:ascii="Arial" w:hAnsi="Arial" w:cs="Arial"/>
          <w:lang w:val="en-US"/>
        </w:rPr>
        <w:t xml:space="preserve"> </w:t>
      </w:r>
      <w:proofErr w:type="spellStart"/>
      <w:r w:rsidRPr="006B4DEA">
        <w:rPr>
          <w:rFonts w:ascii="Arial" w:hAnsi="Arial" w:cs="Arial"/>
          <w:lang w:val="en-US"/>
        </w:rPr>
        <w:t>en</w:t>
      </w:r>
      <w:proofErr w:type="spellEnd"/>
      <w:r w:rsidRPr="006B4DEA">
        <w:rPr>
          <w:rFonts w:ascii="Arial" w:hAnsi="Arial" w:cs="Arial"/>
          <w:lang w:val="en-US"/>
        </w:rPr>
        <w:t xml:space="preserve"> six </w:t>
      </w:r>
      <w:proofErr w:type="spellStart"/>
      <w:r w:rsidRPr="006B4DEA">
        <w:rPr>
          <w:rFonts w:ascii="Arial" w:hAnsi="Arial" w:cs="Arial"/>
          <w:lang w:val="en-US"/>
        </w:rPr>
        <w:t>produits</w:t>
      </w:r>
      <w:proofErr w:type="spellEnd"/>
      <w:r w:rsidRPr="006B4DEA">
        <w:rPr>
          <w:rFonts w:ascii="Arial" w:hAnsi="Arial" w:cs="Arial"/>
          <w:lang w:val="en-US"/>
        </w:rPr>
        <w:t xml:space="preserve"> dans au total 21 </w:t>
      </w:r>
      <w:proofErr w:type="spellStart"/>
      <w:r w:rsidRPr="006B4DEA">
        <w:rPr>
          <w:rFonts w:ascii="Arial" w:hAnsi="Arial" w:cs="Arial"/>
          <w:lang w:val="en-US"/>
        </w:rPr>
        <w:t>variantes</w:t>
      </w:r>
      <w:proofErr w:type="spellEnd"/>
      <w:r w:rsidRPr="006B4DEA">
        <w:rPr>
          <w:rFonts w:ascii="Arial" w:hAnsi="Arial" w:cs="Arial"/>
          <w:lang w:val="en-US"/>
        </w:rPr>
        <w:t xml:space="preserve">. Il fait </w:t>
      </w:r>
      <w:proofErr w:type="spellStart"/>
      <w:r w:rsidRPr="006B4DEA">
        <w:rPr>
          <w:rFonts w:ascii="Arial" w:hAnsi="Arial" w:cs="Arial"/>
          <w:lang w:val="en-US"/>
        </w:rPr>
        <w:t>partie</w:t>
      </w:r>
      <w:proofErr w:type="spellEnd"/>
      <w:r w:rsidRPr="006B4DEA">
        <w:rPr>
          <w:rFonts w:ascii="Arial" w:hAnsi="Arial" w:cs="Arial"/>
          <w:lang w:val="en-US"/>
        </w:rPr>
        <w:t xml:space="preserve"> du travail de consultation de </w:t>
      </w:r>
      <w:proofErr w:type="spellStart"/>
      <w:r w:rsidRPr="006B4DEA">
        <w:rPr>
          <w:rFonts w:ascii="Arial" w:hAnsi="Arial" w:cs="Arial"/>
          <w:lang w:val="en-US"/>
        </w:rPr>
        <w:t>ce</w:t>
      </w:r>
      <w:proofErr w:type="spellEnd"/>
      <w:r w:rsidRPr="006B4DEA">
        <w:rPr>
          <w:rFonts w:ascii="Arial" w:hAnsi="Arial" w:cs="Arial"/>
          <w:lang w:val="en-US"/>
        </w:rPr>
        <w:t xml:space="preserve"> fabricant et </w:t>
      </w:r>
      <w:proofErr w:type="spellStart"/>
      <w:r w:rsidRPr="006B4DEA">
        <w:rPr>
          <w:rFonts w:ascii="Arial" w:hAnsi="Arial" w:cs="Arial"/>
          <w:lang w:val="en-US"/>
        </w:rPr>
        <w:t>distributeur</w:t>
      </w:r>
      <w:proofErr w:type="spellEnd"/>
      <w:r w:rsidRPr="006B4DEA">
        <w:rPr>
          <w:rFonts w:ascii="Arial" w:hAnsi="Arial" w:cs="Arial"/>
          <w:lang w:val="en-US"/>
        </w:rPr>
        <w:t xml:space="preserve"> leader international pour les </w:t>
      </w:r>
      <w:proofErr w:type="spellStart"/>
      <w:r w:rsidRPr="006B4DEA">
        <w:rPr>
          <w:rFonts w:ascii="Arial" w:hAnsi="Arial" w:cs="Arial"/>
          <w:lang w:val="en-US"/>
        </w:rPr>
        <w:t>couteaux</w:t>
      </w:r>
      <w:proofErr w:type="spellEnd"/>
      <w:r w:rsidRPr="006B4DEA">
        <w:rPr>
          <w:rFonts w:ascii="Arial" w:hAnsi="Arial" w:cs="Arial"/>
          <w:lang w:val="en-US"/>
        </w:rPr>
        <w:t xml:space="preserve"> de </w:t>
      </w:r>
      <w:proofErr w:type="spellStart"/>
      <w:r w:rsidRPr="006B4DEA">
        <w:rPr>
          <w:rFonts w:ascii="Arial" w:hAnsi="Arial" w:cs="Arial"/>
          <w:lang w:val="en-US"/>
        </w:rPr>
        <w:t>sécurité</w:t>
      </w:r>
      <w:proofErr w:type="spellEnd"/>
      <w:r w:rsidRPr="006B4DEA">
        <w:rPr>
          <w:rFonts w:ascii="Arial" w:hAnsi="Arial" w:cs="Arial"/>
          <w:lang w:val="en-US"/>
        </w:rPr>
        <w:t xml:space="preserve"> de </w:t>
      </w:r>
      <w:proofErr w:type="spellStart"/>
      <w:r w:rsidRPr="006B4DEA">
        <w:rPr>
          <w:rFonts w:ascii="Arial" w:hAnsi="Arial" w:cs="Arial"/>
          <w:lang w:val="en-US"/>
        </w:rPr>
        <w:t>sélectionner</w:t>
      </w:r>
      <w:proofErr w:type="spellEnd"/>
      <w:r w:rsidRPr="006B4DEA">
        <w:rPr>
          <w:rFonts w:ascii="Arial" w:hAnsi="Arial" w:cs="Arial"/>
          <w:lang w:val="en-US"/>
        </w:rPr>
        <w:t xml:space="preserve"> de concert avec le client la </w:t>
      </w:r>
      <w:proofErr w:type="spellStart"/>
      <w:r w:rsidRPr="006B4DEA">
        <w:rPr>
          <w:rFonts w:ascii="Arial" w:hAnsi="Arial" w:cs="Arial"/>
          <w:lang w:val="en-US"/>
        </w:rPr>
        <w:t>respectivement</w:t>
      </w:r>
      <w:proofErr w:type="spellEnd"/>
      <w:r w:rsidRPr="006B4DEA">
        <w:rPr>
          <w:rFonts w:ascii="Arial" w:hAnsi="Arial" w:cs="Arial"/>
          <w:lang w:val="en-US"/>
        </w:rPr>
        <w:t xml:space="preserve"> </w:t>
      </w:r>
      <w:proofErr w:type="spellStart"/>
      <w:r w:rsidRPr="006B4DEA">
        <w:rPr>
          <w:rFonts w:ascii="Arial" w:hAnsi="Arial" w:cs="Arial"/>
          <w:lang w:val="en-US"/>
        </w:rPr>
        <w:t>meilleure</w:t>
      </w:r>
      <w:proofErr w:type="spellEnd"/>
      <w:r w:rsidRPr="006B4DEA">
        <w:rPr>
          <w:rFonts w:ascii="Arial" w:hAnsi="Arial" w:cs="Arial"/>
          <w:lang w:val="en-US"/>
        </w:rPr>
        <w:t xml:space="preserve"> solution pour un </w:t>
      </w:r>
      <w:proofErr w:type="spellStart"/>
      <w:r w:rsidRPr="006B4DEA">
        <w:rPr>
          <w:rFonts w:ascii="Arial" w:hAnsi="Arial" w:cs="Arial"/>
          <w:lang w:val="en-US"/>
        </w:rPr>
        <w:t>domaine</w:t>
      </w:r>
      <w:proofErr w:type="spellEnd"/>
      <w:r w:rsidRPr="006B4DEA">
        <w:rPr>
          <w:rFonts w:ascii="Arial" w:hAnsi="Arial" w:cs="Arial"/>
          <w:lang w:val="en-US"/>
        </w:rPr>
        <w:t xml:space="preserve"> précis.</w:t>
      </w:r>
    </w:p>
    <w:p w:rsidR="00B01F50" w:rsidRPr="006B4DEA" w:rsidRDefault="00B01F50" w:rsidP="00B01F50">
      <w:pPr>
        <w:rPr>
          <w:rFonts w:ascii="Arial" w:hAnsi="Arial" w:cs="Arial"/>
          <w:lang w:val="en-US"/>
        </w:rPr>
      </w:pPr>
    </w:p>
    <w:p w:rsidR="00B01F50" w:rsidRPr="006B4DEA" w:rsidRDefault="00B01F50" w:rsidP="00B01F50">
      <w:pPr>
        <w:rPr>
          <w:rFonts w:ascii="Arial" w:hAnsi="Arial" w:cs="Arial"/>
          <w:b/>
          <w:lang w:val="en-US"/>
        </w:rPr>
      </w:pPr>
      <w:proofErr w:type="spellStart"/>
      <w:r w:rsidRPr="006B4DEA">
        <w:rPr>
          <w:rFonts w:ascii="Arial" w:hAnsi="Arial" w:cs="Arial"/>
          <w:b/>
          <w:lang w:val="en-US"/>
        </w:rPr>
        <w:t>Quel</w:t>
      </w:r>
      <w:proofErr w:type="spellEnd"/>
      <w:r w:rsidRPr="006B4DEA">
        <w:rPr>
          <w:rFonts w:ascii="Arial" w:hAnsi="Arial" w:cs="Arial"/>
          <w:b/>
          <w:lang w:val="en-US"/>
        </w:rPr>
        <w:t xml:space="preserve"> </w:t>
      </w:r>
      <w:proofErr w:type="spellStart"/>
      <w:r w:rsidRPr="006B4DEA">
        <w:rPr>
          <w:rFonts w:ascii="Arial" w:hAnsi="Arial" w:cs="Arial"/>
          <w:b/>
          <w:lang w:val="en-US"/>
        </w:rPr>
        <w:t>est</w:t>
      </w:r>
      <w:proofErr w:type="spellEnd"/>
      <w:r w:rsidRPr="006B4DEA">
        <w:rPr>
          <w:rFonts w:ascii="Arial" w:hAnsi="Arial" w:cs="Arial"/>
          <w:b/>
          <w:lang w:val="en-US"/>
        </w:rPr>
        <w:t xml:space="preserve"> le point </w:t>
      </w:r>
      <w:proofErr w:type="spellStart"/>
      <w:r w:rsidRPr="006B4DEA">
        <w:rPr>
          <w:rFonts w:ascii="Arial" w:hAnsi="Arial" w:cs="Arial"/>
          <w:b/>
          <w:lang w:val="en-US"/>
        </w:rPr>
        <w:t>commun</w:t>
      </w:r>
      <w:proofErr w:type="spellEnd"/>
      <w:r w:rsidRPr="006B4DEA">
        <w:rPr>
          <w:rFonts w:ascii="Arial" w:hAnsi="Arial" w:cs="Arial"/>
          <w:b/>
          <w:lang w:val="en-US"/>
        </w:rPr>
        <w:t xml:space="preserve"> de </w:t>
      </w:r>
      <w:proofErr w:type="spellStart"/>
      <w:r w:rsidRPr="006B4DEA">
        <w:rPr>
          <w:rFonts w:ascii="Arial" w:hAnsi="Arial" w:cs="Arial"/>
          <w:b/>
          <w:lang w:val="en-US"/>
        </w:rPr>
        <w:t>tous</w:t>
      </w:r>
      <w:proofErr w:type="spellEnd"/>
      <w:r w:rsidRPr="006B4DEA">
        <w:rPr>
          <w:rFonts w:ascii="Arial" w:hAnsi="Arial" w:cs="Arial"/>
          <w:b/>
          <w:lang w:val="en-US"/>
        </w:rPr>
        <w:t xml:space="preserve"> les </w:t>
      </w:r>
      <w:proofErr w:type="spellStart"/>
      <w:r w:rsidRPr="006B4DEA">
        <w:rPr>
          <w:rFonts w:ascii="Arial" w:hAnsi="Arial" w:cs="Arial"/>
          <w:b/>
          <w:lang w:val="en-US"/>
        </w:rPr>
        <w:t>couteaux</w:t>
      </w:r>
      <w:proofErr w:type="spellEnd"/>
      <w:r w:rsidRPr="006B4DEA">
        <w:rPr>
          <w:rFonts w:ascii="Arial" w:hAnsi="Arial" w:cs="Arial"/>
          <w:b/>
          <w:lang w:val="en-US"/>
        </w:rPr>
        <w:t xml:space="preserve"> </w:t>
      </w:r>
      <w:proofErr w:type="spellStart"/>
      <w:r w:rsidRPr="006B4DEA">
        <w:rPr>
          <w:rFonts w:ascii="Arial" w:hAnsi="Arial" w:cs="Arial"/>
          <w:b/>
          <w:lang w:val="en-US"/>
        </w:rPr>
        <w:t>cartes</w:t>
      </w:r>
      <w:proofErr w:type="spellEnd"/>
      <w:r w:rsidRPr="006B4DEA">
        <w:rPr>
          <w:rFonts w:ascii="Arial" w:hAnsi="Arial" w:cs="Arial"/>
          <w:b/>
          <w:lang w:val="en-US"/>
        </w:rPr>
        <w:t xml:space="preserve"> </w:t>
      </w:r>
      <w:proofErr w:type="gramStart"/>
      <w:r w:rsidRPr="006B4DEA">
        <w:rPr>
          <w:rFonts w:ascii="Arial" w:hAnsi="Arial" w:cs="Arial"/>
          <w:b/>
          <w:lang w:val="en-US"/>
        </w:rPr>
        <w:t>MARTOR ?</w:t>
      </w:r>
      <w:proofErr w:type="gramEnd"/>
    </w:p>
    <w:p w:rsidR="00B01F50" w:rsidRPr="006B4DEA" w:rsidRDefault="00B01F50" w:rsidP="00B01F50">
      <w:pPr>
        <w:rPr>
          <w:rFonts w:ascii="Arial" w:hAnsi="Arial" w:cs="Arial"/>
          <w:lang w:val="en-US"/>
        </w:rPr>
      </w:pPr>
      <w:proofErr w:type="spellStart"/>
      <w:proofErr w:type="gramStart"/>
      <w:r w:rsidRPr="006B4DEA">
        <w:rPr>
          <w:rFonts w:ascii="Arial" w:hAnsi="Arial" w:cs="Arial"/>
          <w:lang w:val="en-US"/>
        </w:rPr>
        <w:t>S‘</w:t>
      </w:r>
      <w:proofErr w:type="gramEnd"/>
      <w:r w:rsidRPr="006B4DEA">
        <w:rPr>
          <w:rFonts w:ascii="Arial" w:hAnsi="Arial" w:cs="Arial"/>
          <w:lang w:val="en-US"/>
        </w:rPr>
        <w:t>agissant</w:t>
      </w:r>
      <w:proofErr w:type="spellEnd"/>
      <w:r w:rsidRPr="006B4DEA">
        <w:rPr>
          <w:rFonts w:ascii="Arial" w:hAnsi="Arial" w:cs="Arial"/>
          <w:lang w:val="en-US"/>
        </w:rPr>
        <w:t xml:space="preserve"> de </w:t>
      </w:r>
      <w:proofErr w:type="spellStart"/>
      <w:r w:rsidRPr="006B4DEA">
        <w:rPr>
          <w:rFonts w:ascii="Arial" w:hAnsi="Arial" w:cs="Arial"/>
          <w:lang w:val="en-US"/>
        </w:rPr>
        <w:t>couteaux</w:t>
      </w:r>
      <w:proofErr w:type="spellEnd"/>
      <w:r w:rsidRPr="006B4DEA">
        <w:rPr>
          <w:rFonts w:ascii="Arial" w:hAnsi="Arial" w:cs="Arial"/>
          <w:lang w:val="en-US"/>
        </w:rPr>
        <w:t xml:space="preserve"> de </w:t>
      </w:r>
      <w:proofErr w:type="spellStart"/>
      <w:r w:rsidRPr="006B4DEA">
        <w:rPr>
          <w:rFonts w:ascii="Arial" w:hAnsi="Arial" w:cs="Arial"/>
          <w:lang w:val="en-US"/>
        </w:rPr>
        <w:t>sécurité</w:t>
      </w:r>
      <w:proofErr w:type="spellEnd"/>
      <w:r w:rsidRPr="006B4DEA">
        <w:rPr>
          <w:rFonts w:ascii="Arial" w:hAnsi="Arial" w:cs="Arial"/>
          <w:lang w:val="en-US"/>
        </w:rPr>
        <w:t xml:space="preserve">, </w:t>
      </w:r>
      <w:proofErr w:type="spellStart"/>
      <w:r w:rsidRPr="006B4DEA">
        <w:rPr>
          <w:rFonts w:ascii="Arial" w:hAnsi="Arial" w:cs="Arial"/>
          <w:lang w:val="en-US"/>
        </w:rPr>
        <w:t>ils</w:t>
      </w:r>
      <w:proofErr w:type="spellEnd"/>
      <w:r w:rsidRPr="006B4DEA">
        <w:rPr>
          <w:rFonts w:ascii="Arial" w:hAnsi="Arial" w:cs="Arial"/>
          <w:lang w:val="en-US"/>
        </w:rPr>
        <w:t xml:space="preserve"> </w:t>
      </w:r>
      <w:proofErr w:type="spellStart"/>
      <w:r w:rsidRPr="006B4DEA">
        <w:rPr>
          <w:rFonts w:ascii="Arial" w:hAnsi="Arial" w:cs="Arial"/>
          <w:lang w:val="en-US"/>
        </w:rPr>
        <w:t>sont</w:t>
      </w:r>
      <w:proofErr w:type="spellEnd"/>
      <w:r w:rsidRPr="006B4DEA">
        <w:rPr>
          <w:rFonts w:ascii="Arial" w:hAnsi="Arial" w:cs="Arial"/>
          <w:lang w:val="en-US"/>
        </w:rPr>
        <w:t xml:space="preserve"> </w:t>
      </w:r>
      <w:proofErr w:type="spellStart"/>
      <w:r w:rsidRPr="006B4DEA">
        <w:rPr>
          <w:rFonts w:ascii="Arial" w:hAnsi="Arial" w:cs="Arial"/>
          <w:lang w:val="en-US"/>
        </w:rPr>
        <w:t>dotés</w:t>
      </w:r>
      <w:proofErr w:type="spellEnd"/>
      <w:r w:rsidRPr="006B4DEA">
        <w:rPr>
          <w:rFonts w:ascii="Arial" w:hAnsi="Arial" w:cs="Arial"/>
          <w:lang w:val="en-US"/>
        </w:rPr>
        <w:t xml:space="preserve"> de la </w:t>
      </w:r>
      <w:proofErr w:type="spellStart"/>
      <w:r w:rsidRPr="006B4DEA">
        <w:rPr>
          <w:rFonts w:ascii="Arial" w:hAnsi="Arial" w:cs="Arial"/>
          <w:lang w:val="en-US"/>
        </w:rPr>
        <w:t>meilleure</w:t>
      </w:r>
      <w:proofErr w:type="spellEnd"/>
      <w:r w:rsidRPr="006B4DEA">
        <w:rPr>
          <w:rFonts w:ascii="Arial" w:hAnsi="Arial" w:cs="Arial"/>
          <w:lang w:val="en-US"/>
        </w:rPr>
        <w:t xml:space="preserve"> technique de </w:t>
      </w:r>
      <w:proofErr w:type="spellStart"/>
      <w:r w:rsidRPr="006B4DEA">
        <w:rPr>
          <w:rFonts w:ascii="Arial" w:hAnsi="Arial" w:cs="Arial"/>
          <w:lang w:val="en-US"/>
        </w:rPr>
        <w:t>sécurité</w:t>
      </w:r>
      <w:proofErr w:type="spellEnd"/>
      <w:r w:rsidRPr="006B4DEA">
        <w:rPr>
          <w:rFonts w:ascii="Arial" w:hAnsi="Arial" w:cs="Arial"/>
          <w:lang w:val="en-US"/>
        </w:rPr>
        <w:t xml:space="preserve"> possible, la lame protégée. </w:t>
      </w:r>
      <w:proofErr w:type="spellStart"/>
      <w:r w:rsidRPr="006B4DEA">
        <w:rPr>
          <w:rFonts w:ascii="Arial" w:hAnsi="Arial" w:cs="Arial"/>
          <w:lang w:val="en-US"/>
        </w:rPr>
        <w:t>Lors</w:t>
      </w:r>
      <w:proofErr w:type="spellEnd"/>
      <w:r w:rsidRPr="006B4DEA">
        <w:rPr>
          <w:rFonts w:ascii="Arial" w:hAnsi="Arial" w:cs="Arial"/>
          <w:lang w:val="en-US"/>
        </w:rPr>
        <w:t xml:space="preserve"> du travail de </w:t>
      </w:r>
      <w:proofErr w:type="spellStart"/>
      <w:r w:rsidRPr="006B4DEA">
        <w:rPr>
          <w:rFonts w:ascii="Arial" w:hAnsi="Arial" w:cs="Arial"/>
          <w:lang w:val="en-US"/>
        </w:rPr>
        <w:t>découpage</w:t>
      </w:r>
      <w:proofErr w:type="spellEnd"/>
      <w:r w:rsidRPr="006B4DEA">
        <w:rPr>
          <w:rFonts w:ascii="Arial" w:hAnsi="Arial" w:cs="Arial"/>
          <w:lang w:val="en-US"/>
        </w:rPr>
        <w:t xml:space="preserve">, la protection de </w:t>
      </w:r>
      <w:proofErr w:type="spellStart"/>
      <w:proofErr w:type="gramStart"/>
      <w:r w:rsidRPr="006B4DEA">
        <w:rPr>
          <w:rFonts w:ascii="Arial" w:hAnsi="Arial" w:cs="Arial"/>
          <w:lang w:val="en-US"/>
        </w:rPr>
        <w:t>l‘</w:t>
      </w:r>
      <w:proofErr w:type="gramEnd"/>
      <w:r w:rsidRPr="006B4DEA">
        <w:rPr>
          <w:rFonts w:ascii="Arial" w:hAnsi="Arial" w:cs="Arial"/>
          <w:lang w:val="en-US"/>
        </w:rPr>
        <w:t>utilisateur</w:t>
      </w:r>
      <w:proofErr w:type="spellEnd"/>
      <w:r w:rsidRPr="006B4DEA">
        <w:rPr>
          <w:rFonts w:ascii="Arial" w:hAnsi="Arial" w:cs="Arial"/>
          <w:lang w:val="en-US"/>
        </w:rPr>
        <w:t xml:space="preserve"> et de la </w:t>
      </w:r>
      <w:proofErr w:type="spellStart"/>
      <w:r w:rsidRPr="006B4DEA">
        <w:rPr>
          <w:rFonts w:ascii="Arial" w:hAnsi="Arial" w:cs="Arial"/>
          <w:lang w:val="en-US"/>
        </w:rPr>
        <w:t>marchandise</w:t>
      </w:r>
      <w:proofErr w:type="spellEnd"/>
      <w:r w:rsidRPr="006B4DEA">
        <w:rPr>
          <w:rFonts w:ascii="Arial" w:hAnsi="Arial" w:cs="Arial"/>
          <w:lang w:val="en-US"/>
        </w:rPr>
        <w:t xml:space="preserve"> </w:t>
      </w:r>
      <w:proofErr w:type="spellStart"/>
      <w:r w:rsidRPr="006B4DEA">
        <w:rPr>
          <w:rFonts w:ascii="Arial" w:hAnsi="Arial" w:cs="Arial"/>
          <w:lang w:val="en-US"/>
        </w:rPr>
        <w:t>est</w:t>
      </w:r>
      <w:proofErr w:type="spellEnd"/>
      <w:r w:rsidRPr="006B4DEA">
        <w:rPr>
          <w:rFonts w:ascii="Arial" w:hAnsi="Arial" w:cs="Arial"/>
          <w:lang w:val="en-US"/>
        </w:rPr>
        <w:t xml:space="preserve"> </w:t>
      </w:r>
      <w:proofErr w:type="spellStart"/>
      <w:r w:rsidRPr="006B4DEA">
        <w:rPr>
          <w:rFonts w:ascii="Arial" w:hAnsi="Arial" w:cs="Arial"/>
          <w:lang w:val="en-US"/>
        </w:rPr>
        <w:t>garantie</w:t>
      </w:r>
      <w:proofErr w:type="spellEnd"/>
      <w:r w:rsidRPr="006B4DEA">
        <w:rPr>
          <w:rFonts w:ascii="Arial" w:hAnsi="Arial" w:cs="Arial"/>
          <w:lang w:val="en-US"/>
        </w:rPr>
        <w:t xml:space="preserve"> de manière </w:t>
      </w:r>
      <w:proofErr w:type="spellStart"/>
      <w:r w:rsidRPr="006B4DEA">
        <w:rPr>
          <w:rFonts w:ascii="Arial" w:hAnsi="Arial" w:cs="Arial"/>
          <w:lang w:val="en-US"/>
        </w:rPr>
        <w:t>optimale</w:t>
      </w:r>
      <w:proofErr w:type="spellEnd"/>
      <w:r w:rsidRPr="006B4DEA">
        <w:rPr>
          <w:rFonts w:ascii="Arial" w:hAnsi="Arial" w:cs="Arial"/>
          <w:lang w:val="en-US"/>
        </w:rPr>
        <w:t xml:space="preserve">. </w:t>
      </w:r>
    </w:p>
    <w:p w:rsidR="00B01F50" w:rsidRPr="006B4DEA" w:rsidRDefault="00B01F50" w:rsidP="00B01F50">
      <w:pPr>
        <w:rPr>
          <w:rFonts w:ascii="Arial" w:hAnsi="Arial" w:cs="Arial"/>
          <w:lang w:val="en-US"/>
        </w:rPr>
      </w:pPr>
      <w:proofErr w:type="spellStart"/>
      <w:r w:rsidRPr="006B4DEA">
        <w:rPr>
          <w:rFonts w:ascii="Arial" w:hAnsi="Arial" w:cs="Arial"/>
          <w:lang w:val="en-US"/>
        </w:rPr>
        <w:t>Autre</w:t>
      </w:r>
      <w:proofErr w:type="spellEnd"/>
      <w:r w:rsidRPr="006B4DEA">
        <w:rPr>
          <w:rFonts w:ascii="Arial" w:hAnsi="Arial" w:cs="Arial"/>
          <w:lang w:val="en-US"/>
        </w:rPr>
        <w:t xml:space="preserve"> </w:t>
      </w:r>
      <w:proofErr w:type="spellStart"/>
      <w:r w:rsidRPr="006B4DEA">
        <w:rPr>
          <w:rFonts w:ascii="Arial" w:hAnsi="Arial" w:cs="Arial"/>
          <w:lang w:val="en-US"/>
        </w:rPr>
        <w:t>avantage</w:t>
      </w:r>
      <w:proofErr w:type="spellEnd"/>
      <w:r w:rsidRPr="006B4DEA">
        <w:rPr>
          <w:rFonts w:ascii="Arial" w:hAnsi="Arial" w:cs="Arial"/>
          <w:lang w:val="en-US"/>
        </w:rPr>
        <w:t xml:space="preserve">, </w:t>
      </w:r>
      <w:proofErr w:type="spellStart"/>
      <w:r w:rsidRPr="006B4DEA">
        <w:rPr>
          <w:rFonts w:ascii="Arial" w:hAnsi="Arial" w:cs="Arial"/>
          <w:lang w:val="en-US"/>
        </w:rPr>
        <w:t>tous</w:t>
      </w:r>
      <w:proofErr w:type="spellEnd"/>
      <w:r w:rsidRPr="006B4DEA">
        <w:rPr>
          <w:rFonts w:ascii="Arial" w:hAnsi="Arial" w:cs="Arial"/>
          <w:lang w:val="en-US"/>
        </w:rPr>
        <w:t xml:space="preserve"> les </w:t>
      </w:r>
      <w:proofErr w:type="spellStart"/>
      <w:r w:rsidRPr="006B4DEA">
        <w:rPr>
          <w:rFonts w:ascii="Arial" w:hAnsi="Arial" w:cs="Arial"/>
          <w:lang w:val="en-US"/>
        </w:rPr>
        <w:t>couteaux</w:t>
      </w:r>
      <w:proofErr w:type="spellEnd"/>
      <w:r w:rsidRPr="006B4DEA">
        <w:rPr>
          <w:rFonts w:ascii="Arial" w:hAnsi="Arial" w:cs="Arial"/>
          <w:lang w:val="en-US"/>
        </w:rPr>
        <w:t xml:space="preserve"> </w:t>
      </w:r>
      <w:proofErr w:type="spellStart"/>
      <w:r w:rsidRPr="006B4DEA">
        <w:rPr>
          <w:rFonts w:ascii="Arial" w:hAnsi="Arial" w:cs="Arial"/>
          <w:lang w:val="en-US"/>
        </w:rPr>
        <w:t>cartes</w:t>
      </w:r>
      <w:proofErr w:type="spellEnd"/>
      <w:r w:rsidRPr="006B4DEA">
        <w:rPr>
          <w:rFonts w:ascii="Arial" w:hAnsi="Arial" w:cs="Arial"/>
          <w:lang w:val="en-US"/>
        </w:rPr>
        <w:t xml:space="preserve"> MARTOR </w:t>
      </w:r>
      <w:proofErr w:type="spellStart"/>
      <w:r w:rsidRPr="006B4DEA">
        <w:rPr>
          <w:rFonts w:ascii="Arial" w:hAnsi="Arial" w:cs="Arial"/>
          <w:lang w:val="en-US"/>
        </w:rPr>
        <w:t>sont</w:t>
      </w:r>
      <w:proofErr w:type="spellEnd"/>
      <w:r w:rsidRPr="006B4DEA">
        <w:rPr>
          <w:rFonts w:ascii="Arial" w:hAnsi="Arial" w:cs="Arial"/>
          <w:lang w:val="en-US"/>
        </w:rPr>
        <w:t xml:space="preserve"> </w:t>
      </w:r>
      <w:proofErr w:type="spellStart"/>
      <w:r w:rsidRPr="006B4DEA">
        <w:rPr>
          <w:rFonts w:ascii="Arial" w:hAnsi="Arial" w:cs="Arial"/>
          <w:lang w:val="en-US"/>
        </w:rPr>
        <w:t>sveltes</w:t>
      </w:r>
      <w:proofErr w:type="spellEnd"/>
      <w:r w:rsidRPr="006B4DEA">
        <w:rPr>
          <w:rFonts w:ascii="Arial" w:hAnsi="Arial" w:cs="Arial"/>
          <w:lang w:val="en-US"/>
        </w:rPr>
        <w:t xml:space="preserve"> et compacts, </w:t>
      </w:r>
      <w:proofErr w:type="spellStart"/>
      <w:r w:rsidRPr="006B4DEA">
        <w:rPr>
          <w:rFonts w:ascii="Arial" w:hAnsi="Arial" w:cs="Arial"/>
          <w:lang w:val="en-US"/>
        </w:rPr>
        <w:t>ce</w:t>
      </w:r>
      <w:proofErr w:type="spellEnd"/>
      <w:r w:rsidRPr="006B4DEA">
        <w:rPr>
          <w:rFonts w:ascii="Arial" w:hAnsi="Arial" w:cs="Arial"/>
          <w:lang w:val="en-US"/>
        </w:rPr>
        <w:t xml:space="preserve"> à quoi </w:t>
      </w:r>
      <w:proofErr w:type="spellStart"/>
      <w:r w:rsidRPr="006B4DEA">
        <w:rPr>
          <w:rFonts w:ascii="Arial" w:hAnsi="Arial" w:cs="Arial"/>
          <w:lang w:val="en-US"/>
        </w:rPr>
        <w:t>s’ajoute</w:t>
      </w:r>
      <w:proofErr w:type="spellEnd"/>
      <w:r w:rsidRPr="006B4DEA">
        <w:rPr>
          <w:rFonts w:ascii="Arial" w:hAnsi="Arial" w:cs="Arial"/>
          <w:lang w:val="en-US"/>
        </w:rPr>
        <w:t xml:space="preserve"> </w:t>
      </w:r>
      <w:proofErr w:type="spellStart"/>
      <w:r w:rsidRPr="006B4DEA">
        <w:rPr>
          <w:rFonts w:ascii="Arial" w:hAnsi="Arial" w:cs="Arial"/>
          <w:lang w:val="en-US"/>
        </w:rPr>
        <w:t>leur</w:t>
      </w:r>
      <w:proofErr w:type="spellEnd"/>
      <w:r w:rsidRPr="006B4DEA">
        <w:rPr>
          <w:rFonts w:ascii="Arial" w:hAnsi="Arial" w:cs="Arial"/>
          <w:lang w:val="en-US"/>
        </w:rPr>
        <w:t xml:space="preserve"> </w:t>
      </w:r>
      <w:proofErr w:type="spellStart"/>
      <w:r w:rsidRPr="006B4DEA">
        <w:rPr>
          <w:rFonts w:ascii="Arial" w:hAnsi="Arial" w:cs="Arial"/>
          <w:lang w:val="en-US"/>
        </w:rPr>
        <w:t>flexibilité</w:t>
      </w:r>
      <w:proofErr w:type="spellEnd"/>
      <w:r w:rsidRPr="006B4DEA">
        <w:rPr>
          <w:rFonts w:ascii="Arial" w:hAnsi="Arial" w:cs="Arial"/>
          <w:lang w:val="en-US"/>
        </w:rPr>
        <w:t xml:space="preserve"> bien pensée. Par </w:t>
      </w:r>
      <w:proofErr w:type="spellStart"/>
      <w:r w:rsidRPr="006B4DEA">
        <w:rPr>
          <w:rFonts w:ascii="Arial" w:hAnsi="Arial" w:cs="Arial"/>
          <w:lang w:val="en-US"/>
        </w:rPr>
        <w:t>conséquent</w:t>
      </w:r>
      <w:proofErr w:type="spellEnd"/>
      <w:r w:rsidRPr="006B4DEA">
        <w:rPr>
          <w:rFonts w:ascii="Arial" w:hAnsi="Arial" w:cs="Arial"/>
          <w:lang w:val="en-US"/>
        </w:rPr>
        <w:t xml:space="preserve">, </w:t>
      </w:r>
      <w:proofErr w:type="spellStart"/>
      <w:r w:rsidRPr="006B4DEA">
        <w:rPr>
          <w:rFonts w:ascii="Arial" w:hAnsi="Arial" w:cs="Arial"/>
          <w:lang w:val="en-US"/>
        </w:rPr>
        <w:t>ils</w:t>
      </w:r>
      <w:proofErr w:type="spellEnd"/>
      <w:r w:rsidRPr="006B4DEA">
        <w:rPr>
          <w:rFonts w:ascii="Arial" w:hAnsi="Arial" w:cs="Arial"/>
          <w:lang w:val="en-US"/>
        </w:rPr>
        <w:t xml:space="preserve"> </w:t>
      </w:r>
      <w:proofErr w:type="spellStart"/>
      <w:r w:rsidRPr="006B4DEA">
        <w:rPr>
          <w:rFonts w:ascii="Arial" w:hAnsi="Arial" w:cs="Arial"/>
          <w:lang w:val="en-US"/>
        </w:rPr>
        <w:t>sont</w:t>
      </w:r>
      <w:proofErr w:type="spellEnd"/>
      <w:r w:rsidRPr="006B4DEA">
        <w:rPr>
          <w:rFonts w:ascii="Arial" w:hAnsi="Arial" w:cs="Arial"/>
          <w:lang w:val="en-US"/>
        </w:rPr>
        <w:t xml:space="preserve"> </w:t>
      </w:r>
      <w:proofErr w:type="spellStart"/>
      <w:r w:rsidRPr="006B4DEA">
        <w:rPr>
          <w:rFonts w:ascii="Arial" w:hAnsi="Arial" w:cs="Arial"/>
          <w:lang w:val="en-US"/>
        </w:rPr>
        <w:t>prédestinés</w:t>
      </w:r>
      <w:proofErr w:type="spellEnd"/>
      <w:r w:rsidRPr="006B4DEA">
        <w:rPr>
          <w:rFonts w:ascii="Arial" w:hAnsi="Arial" w:cs="Arial"/>
          <w:lang w:val="en-US"/>
        </w:rPr>
        <w:t xml:space="preserve"> pour les coupes dans les </w:t>
      </w:r>
      <w:proofErr w:type="spellStart"/>
      <w:r w:rsidRPr="006B4DEA">
        <w:rPr>
          <w:rFonts w:ascii="Arial" w:hAnsi="Arial" w:cs="Arial"/>
          <w:lang w:val="en-US"/>
        </w:rPr>
        <w:t>fentes</w:t>
      </w:r>
      <w:proofErr w:type="spellEnd"/>
      <w:r w:rsidRPr="006B4DEA">
        <w:rPr>
          <w:rFonts w:ascii="Arial" w:hAnsi="Arial" w:cs="Arial"/>
          <w:lang w:val="en-US"/>
        </w:rPr>
        <w:t xml:space="preserve"> minces et les </w:t>
      </w:r>
      <w:proofErr w:type="spellStart"/>
      <w:r w:rsidRPr="006B4DEA">
        <w:rPr>
          <w:rFonts w:ascii="Arial" w:hAnsi="Arial" w:cs="Arial"/>
          <w:lang w:val="en-US"/>
        </w:rPr>
        <w:t>courbes</w:t>
      </w:r>
      <w:proofErr w:type="spellEnd"/>
      <w:r w:rsidRPr="006B4DEA">
        <w:rPr>
          <w:rFonts w:ascii="Arial" w:hAnsi="Arial" w:cs="Arial"/>
          <w:lang w:val="en-US"/>
        </w:rPr>
        <w:t xml:space="preserve"> </w:t>
      </w:r>
      <w:proofErr w:type="spellStart"/>
      <w:r w:rsidRPr="006B4DEA">
        <w:rPr>
          <w:rFonts w:ascii="Arial" w:hAnsi="Arial" w:cs="Arial"/>
          <w:lang w:val="en-US"/>
        </w:rPr>
        <w:t>serrées</w:t>
      </w:r>
      <w:proofErr w:type="spellEnd"/>
      <w:r w:rsidRPr="006B4DEA">
        <w:rPr>
          <w:rFonts w:ascii="Arial" w:hAnsi="Arial" w:cs="Arial"/>
          <w:lang w:val="en-US"/>
        </w:rPr>
        <w:t>.</w:t>
      </w:r>
    </w:p>
    <w:p w:rsidR="00B01F50" w:rsidRPr="006B4DEA" w:rsidRDefault="00B01F50" w:rsidP="00B01F50">
      <w:pPr>
        <w:rPr>
          <w:rFonts w:ascii="Arial" w:hAnsi="Arial" w:cs="Arial"/>
          <w:lang w:val="en-US"/>
        </w:rPr>
      </w:pPr>
      <w:proofErr w:type="spellStart"/>
      <w:r w:rsidRPr="006B4DEA">
        <w:rPr>
          <w:rFonts w:ascii="Arial" w:hAnsi="Arial" w:cs="Arial"/>
          <w:lang w:val="en-US"/>
        </w:rPr>
        <w:t>En</w:t>
      </w:r>
      <w:proofErr w:type="spellEnd"/>
      <w:r w:rsidRPr="006B4DEA">
        <w:rPr>
          <w:rFonts w:ascii="Arial" w:hAnsi="Arial" w:cs="Arial"/>
          <w:lang w:val="en-US"/>
        </w:rPr>
        <w:t xml:space="preserve"> </w:t>
      </w:r>
      <w:proofErr w:type="spellStart"/>
      <w:r w:rsidRPr="006B4DEA">
        <w:rPr>
          <w:rFonts w:ascii="Arial" w:hAnsi="Arial" w:cs="Arial"/>
          <w:lang w:val="en-US"/>
        </w:rPr>
        <w:t>ce</w:t>
      </w:r>
      <w:proofErr w:type="spellEnd"/>
      <w:r w:rsidRPr="006B4DEA">
        <w:rPr>
          <w:rFonts w:ascii="Arial" w:hAnsi="Arial" w:cs="Arial"/>
          <w:lang w:val="en-US"/>
        </w:rPr>
        <w:t xml:space="preserve"> qui </w:t>
      </w:r>
      <w:proofErr w:type="spellStart"/>
      <w:r w:rsidRPr="006B4DEA">
        <w:rPr>
          <w:rFonts w:ascii="Arial" w:hAnsi="Arial" w:cs="Arial"/>
          <w:lang w:val="en-US"/>
        </w:rPr>
        <w:t>concerne</w:t>
      </w:r>
      <w:proofErr w:type="spellEnd"/>
      <w:r w:rsidRPr="006B4DEA">
        <w:rPr>
          <w:rFonts w:ascii="Arial" w:hAnsi="Arial" w:cs="Arial"/>
          <w:lang w:val="en-US"/>
        </w:rPr>
        <w:t xml:space="preserve"> les </w:t>
      </w:r>
      <w:proofErr w:type="spellStart"/>
      <w:r w:rsidRPr="006B4DEA">
        <w:rPr>
          <w:rFonts w:ascii="Arial" w:hAnsi="Arial" w:cs="Arial"/>
          <w:lang w:val="en-US"/>
        </w:rPr>
        <w:t>couteaux</w:t>
      </w:r>
      <w:proofErr w:type="spellEnd"/>
      <w:r w:rsidRPr="006B4DEA">
        <w:rPr>
          <w:rFonts w:ascii="Arial" w:hAnsi="Arial" w:cs="Arial"/>
          <w:lang w:val="en-US"/>
        </w:rPr>
        <w:t xml:space="preserve"> </w:t>
      </w:r>
      <w:proofErr w:type="spellStart"/>
      <w:r w:rsidRPr="006B4DEA">
        <w:rPr>
          <w:rFonts w:ascii="Arial" w:hAnsi="Arial" w:cs="Arial"/>
          <w:lang w:val="en-US"/>
        </w:rPr>
        <w:t>cartes</w:t>
      </w:r>
      <w:proofErr w:type="spellEnd"/>
      <w:r w:rsidRPr="006B4DEA">
        <w:rPr>
          <w:rFonts w:ascii="Arial" w:hAnsi="Arial" w:cs="Arial"/>
          <w:lang w:val="en-US"/>
        </w:rPr>
        <w:t xml:space="preserve">, </w:t>
      </w:r>
      <w:proofErr w:type="spellStart"/>
      <w:r w:rsidRPr="006B4DEA">
        <w:rPr>
          <w:rFonts w:ascii="Arial" w:hAnsi="Arial" w:cs="Arial"/>
          <w:lang w:val="en-US"/>
        </w:rPr>
        <w:t>il</w:t>
      </w:r>
      <w:proofErr w:type="spellEnd"/>
      <w:r w:rsidRPr="006B4DEA">
        <w:rPr>
          <w:rFonts w:ascii="Arial" w:hAnsi="Arial" w:cs="Arial"/>
          <w:lang w:val="en-US"/>
        </w:rPr>
        <w:t xml:space="preserve"> </w:t>
      </w:r>
      <w:proofErr w:type="spellStart"/>
      <w:proofErr w:type="gramStart"/>
      <w:r w:rsidRPr="006B4DEA">
        <w:rPr>
          <w:rFonts w:ascii="Arial" w:hAnsi="Arial" w:cs="Arial"/>
          <w:lang w:val="en-US"/>
        </w:rPr>
        <w:t>s‘</w:t>
      </w:r>
      <w:proofErr w:type="gramEnd"/>
      <w:r w:rsidRPr="006B4DEA">
        <w:rPr>
          <w:rFonts w:ascii="Arial" w:hAnsi="Arial" w:cs="Arial"/>
          <w:lang w:val="en-US"/>
        </w:rPr>
        <w:t>agit</w:t>
      </w:r>
      <w:proofErr w:type="spellEnd"/>
      <w:r w:rsidRPr="006B4DEA">
        <w:rPr>
          <w:rFonts w:ascii="Arial" w:hAnsi="Arial" w:cs="Arial"/>
          <w:lang w:val="en-US"/>
        </w:rPr>
        <w:t xml:space="preserve"> de </w:t>
      </w:r>
      <w:proofErr w:type="spellStart"/>
      <w:r w:rsidRPr="006B4DEA">
        <w:rPr>
          <w:rFonts w:ascii="Arial" w:hAnsi="Arial" w:cs="Arial"/>
          <w:lang w:val="en-US"/>
        </w:rPr>
        <w:t>couteaux</w:t>
      </w:r>
      <w:proofErr w:type="spellEnd"/>
      <w:r w:rsidRPr="006B4DEA">
        <w:rPr>
          <w:rFonts w:ascii="Arial" w:hAnsi="Arial" w:cs="Arial"/>
          <w:lang w:val="en-US"/>
        </w:rPr>
        <w:t xml:space="preserve"> à </w:t>
      </w:r>
      <w:proofErr w:type="spellStart"/>
      <w:r w:rsidRPr="006B4DEA">
        <w:rPr>
          <w:rFonts w:ascii="Arial" w:hAnsi="Arial" w:cs="Arial"/>
          <w:lang w:val="en-US"/>
        </w:rPr>
        <w:t>jeter</w:t>
      </w:r>
      <w:proofErr w:type="spellEnd"/>
      <w:r w:rsidRPr="006B4DEA">
        <w:rPr>
          <w:rFonts w:ascii="Arial" w:hAnsi="Arial" w:cs="Arial"/>
          <w:lang w:val="en-US"/>
        </w:rPr>
        <w:t xml:space="preserve"> </w:t>
      </w:r>
      <w:proofErr w:type="spellStart"/>
      <w:r w:rsidRPr="006B4DEA">
        <w:rPr>
          <w:rFonts w:ascii="Arial" w:hAnsi="Arial" w:cs="Arial"/>
          <w:lang w:val="en-US"/>
        </w:rPr>
        <w:t>en</w:t>
      </w:r>
      <w:proofErr w:type="spellEnd"/>
      <w:r w:rsidRPr="006B4DEA">
        <w:rPr>
          <w:rFonts w:ascii="Arial" w:hAnsi="Arial" w:cs="Arial"/>
          <w:lang w:val="en-US"/>
        </w:rPr>
        <w:t xml:space="preserve"> matière plastique </w:t>
      </w:r>
      <w:proofErr w:type="spellStart"/>
      <w:r w:rsidRPr="006B4DEA">
        <w:rPr>
          <w:rFonts w:ascii="Arial" w:hAnsi="Arial" w:cs="Arial"/>
          <w:lang w:val="en-US"/>
        </w:rPr>
        <w:t>dont</w:t>
      </w:r>
      <w:proofErr w:type="spellEnd"/>
      <w:r w:rsidRPr="006B4DEA">
        <w:rPr>
          <w:rFonts w:ascii="Arial" w:hAnsi="Arial" w:cs="Arial"/>
          <w:lang w:val="en-US"/>
        </w:rPr>
        <w:t xml:space="preserve"> </w:t>
      </w:r>
      <w:proofErr w:type="spellStart"/>
      <w:r w:rsidRPr="006B4DEA">
        <w:rPr>
          <w:rFonts w:ascii="Arial" w:hAnsi="Arial" w:cs="Arial"/>
          <w:lang w:val="en-US"/>
        </w:rPr>
        <w:t>il</w:t>
      </w:r>
      <w:proofErr w:type="spellEnd"/>
      <w:r w:rsidRPr="006B4DEA">
        <w:rPr>
          <w:rFonts w:ascii="Arial" w:hAnsi="Arial" w:cs="Arial"/>
          <w:lang w:val="en-US"/>
        </w:rPr>
        <w:t xml:space="preserve"> </w:t>
      </w:r>
      <w:proofErr w:type="spellStart"/>
      <w:r w:rsidRPr="006B4DEA">
        <w:rPr>
          <w:rFonts w:ascii="Arial" w:hAnsi="Arial" w:cs="Arial"/>
          <w:lang w:val="en-US"/>
        </w:rPr>
        <w:t>n‘est</w:t>
      </w:r>
      <w:proofErr w:type="spellEnd"/>
      <w:r w:rsidRPr="006B4DEA">
        <w:rPr>
          <w:rFonts w:ascii="Arial" w:hAnsi="Arial" w:cs="Arial"/>
          <w:lang w:val="en-US"/>
        </w:rPr>
        <w:t xml:space="preserve"> pas possible de </w:t>
      </w:r>
      <w:proofErr w:type="spellStart"/>
      <w:r w:rsidRPr="006B4DEA">
        <w:rPr>
          <w:rFonts w:ascii="Arial" w:hAnsi="Arial" w:cs="Arial"/>
          <w:lang w:val="en-US"/>
        </w:rPr>
        <w:t>remplacer</w:t>
      </w:r>
      <w:proofErr w:type="spellEnd"/>
      <w:r w:rsidRPr="006B4DEA">
        <w:rPr>
          <w:rFonts w:ascii="Arial" w:hAnsi="Arial" w:cs="Arial"/>
          <w:lang w:val="en-US"/>
        </w:rPr>
        <w:t xml:space="preserve"> la lame.</w:t>
      </w:r>
    </w:p>
    <w:p w:rsidR="00B01F50" w:rsidRPr="006B4DEA" w:rsidRDefault="00B01F50" w:rsidP="00B01F50">
      <w:pPr>
        <w:rPr>
          <w:rFonts w:ascii="Arial" w:hAnsi="Arial" w:cs="Arial"/>
          <w:lang w:val="en-US"/>
        </w:rPr>
      </w:pPr>
    </w:p>
    <w:p w:rsidR="00B01F50" w:rsidRPr="006B4DEA" w:rsidRDefault="00B01F50" w:rsidP="00B01F50">
      <w:pPr>
        <w:rPr>
          <w:rFonts w:ascii="Arial" w:hAnsi="Arial" w:cs="Arial"/>
          <w:b/>
          <w:lang w:val="en-US"/>
        </w:rPr>
      </w:pPr>
      <w:proofErr w:type="spellStart"/>
      <w:proofErr w:type="gramStart"/>
      <w:r w:rsidRPr="006B4DEA">
        <w:rPr>
          <w:rFonts w:ascii="Arial" w:hAnsi="Arial" w:cs="Arial"/>
          <w:b/>
          <w:lang w:val="en-US"/>
        </w:rPr>
        <w:t>Qu‘</w:t>
      </w:r>
      <w:proofErr w:type="gramEnd"/>
      <w:r w:rsidRPr="006B4DEA">
        <w:rPr>
          <w:rFonts w:ascii="Arial" w:hAnsi="Arial" w:cs="Arial"/>
          <w:b/>
          <w:lang w:val="en-US"/>
        </w:rPr>
        <w:t>y</w:t>
      </w:r>
      <w:proofErr w:type="spellEnd"/>
      <w:r w:rsidRPr="006B4DEA">
        <w:rPr>
          <w:rFonts w:ascii="Arial" w:hAnsi="Arial" w:cs="Arial"/>
          <w:b/>
          <w:lang w:val="en-US"/>
        </w:rPr>
        <w:t xml:space="preserve"> a-t-</w:t>
      </w:r>
      <w:proofErr w:type="spellStart"/>
      <w:r w:rsidRPr="006B4DEA">
        <w:rPr>
          <w:rFonts w:ascii="Arial" w:hAnsi="Arial" w:cs="Arial"/>
          <w:b/>
          <w:lang w:val="en-US"/>
        </w:rPr>
        <w:t>il</w:t>
      </w:r>
      <w:proofErr w:type="spellEnd"/>
      <w:r w:rsidRPr="006B4DEA">
        <w:rPr>
          <w:rFonts w:ascii="Arial" w:hAnsi="Arial" w:cs="Arial"/>
          <w:b/>
          <w:lang w:val="en-US"/>
        </w:rPr>
        <w:t xml:space="preserve"> de nouveau ?</w:t>
      </w:r>
    </w:p>
    <w:p w:rsidR="00B01F50" w:rsidRPr="006B4DEA" w:rsidRDefault="00B01F50" w:rsidP="00B01F50">
      <w:pPr>
        <w:rPr>
          <w:rFonts w:ascii="Arial" w:hAnsi="Arial" w:cs="Arial"/>
          <w:lang w:val="en-US"/>
        </w:rPr>
      </w:pPr>
      <w:proofErr w:type="spellStart"/>
      <w:r w:rsidRPr="006B4DEA">
        <w:rPr>
          <w:rFonts w:ascii="Arial" w:hAnsi="Arial" w:cs="Arial"/>
          <w:lang w:val="en-US"/>
        </w:rPr>
        <w:t>Grâce</w:t>
      </w:r>
      <w:proofErr w:type="spellEnd"/>
      <w:r w:rsidRPr="006B4DEA">
        <w:rPr>
          <w:rFonts w:ascii="Arial" w:hAnsi="Arial" w:cs="Arial"/>
          <w:lang w:val="en-US"/>
        </w:rPr>
        <w:t xml:space="preserve"> à </w:t>
      </w:r>
      <w:proofErr w:type="spellStart"/>
      <w:proofErr w:type="gramStart"/>
      <w:r w:rsidRPr="006B4DEA">
        <w:rPr>
          <w:rFonts w:ascii="Arial" w:hAnsi="Arial" w:cs="Arial"/>
          <w:lang w:val="en-US"/>
        </w:rPr>
        <w:t>l‘</w:t>
      </w:r>
      <w:proofErr w:type="gramEnd"/>
      <w:r w:rsidRPr="006B4DEA">
        <w:rPr>
          <w:rFonts w:ascii="Arial" w:hAnsi="Arial" w:cs="Arial"/>
          <w:lang w:val="en-US"/>
        </w:rPr>
        <w:t>encoche</w:t>
      </w:r>
      <w:proofErr w:type="spellEnd"/>
      <w:r w:rsidRPr="006B4DEA">
        <w:rPr>
          <w:rFonts w:ascii="Arial" w:hAnsi="Arial" w:cs="Arial"/>
          <w:lang w:val="en-US"/>
        </w:rPr>
        <w:t xml:space="preserve"> pour les </w:t>
      </w:r>
      <w:proofErr w:type="spellStart"/>
      <w:r w:rsidRPr="006B4DEA">
        <w:rPr>
          <w:rFonts w:ascii="Arial" w:hAnsi="Arial" w:cs="Arial"/>
          <w:lang w:val="en-US"/>
        </w:rPr>
        <w:t>doigts</w:t>
      </w:r>
      <w:proofErr w:type="spellEnd"/>
      <w:r w:rsidRPr="006B4DEA">
        <w:rPr>
          <w:rFonts w:ascii="Arial" w:hAnsi="Arial" w:cs="Arial"/>
          <w:lang w:val="en-US"/>
        </w:rPr>
        <w:t xml:space="preserve"> </w:t>
      </w:r>
      <w:proofErr w:type="spellStart"/>
      <w:r w:rsidRPr="006B4DEA">
        <w:rPr>
          <w:rFonts w:ascii="Arial" w:hAnsi="Arial" w:cs="Arial"/>
          <w:lang w:val="en-US"/>
        </w:rPr>
        <w:t>redessinée</w:t>
      </w:r>
      <w:proofErr w:type="spellEnd"/>
      <w:r w:rsidRPr="006B4DEA">
        <w:rPr>
          <w:rFonts w:ascii="Arial" w:hAnsi="Arial" w:cs="Arial"/>
          <w:lang w:val="en-US"/>
        </w:rPr>
        <w:t xml:space="preserve">, les </w:t>
      </w:r>
      <w:proofErr w:type="spellStart"/>
      <w:r w:rsidRPr="006B4DEA">
        <w:rPr>
          <w:rFonts w:ascii="Arial" w:hAnsi="Arial" w:cs="Arial"/>
          <w:lang w:val="en-US"/>
        </w:rPr>
        <w:t>poignées</w:t>
      </w:r>
      <w:proofErr w:type="spellEnd"/>
      <w:r w:rsidRPr="006B4DEA">
        <w:rPr>
          <w:rFonts w:ascii="Arial" w:hAnsi="Arial" w:cs="Arial"/>
          <w:lang w:val="en-US"/>
        </w:rPr>
        <w:t xml:space="preserve"> se </w:t>
      </w:r>
      <w:proofErr w:type="spellStart"/>
      <w:r w:rsidRPr="006B4DEA">
        <w:rPr>
          <w:rFonts w:ascii="Arial" w:hAnsi="Arial" w:cs="Arial"/>
          <w:lang w:val="en-US"/>
        </w:rPr>
        <w:t>tiennent</w:t>
      </w:r>
      <w:proofErr w:type="spellEnd"/>
      <w:r w:rsidRPr="006B4DEA">
        <w:rPr>
          <w:rFonts w:ascii="Arial" w:hAnsi="Arial" w:cs="Arial"/>
          <w:lang w:val="en-US"/>
        </w:rPr>
        <w:t xml:space="preserve"> encore plus </w:t>
      </w:r>
      <w:proofErr w:type="spellStart"/>
      <w:r w:rsidRPr="006B4DEA">
        <w:rPr>
          <w:rFonts w:ascii="Arial" w:hAnsi="Arial" w:cs="Arial"/>
          <w:lang w:val="en-US"/>
        </w:rPr>
        <w:t>solidement</w:t>
      </w:r>
      <w:proofErr w:type="spellEnd"/>
      <w:r w:rsidRPr="006B4DEA">
        <w:rPr>
          <w:rFonts w:ascii="Arial" w:hAnsi="Arial" w:cs="Arial"/>
          <w:lang w:val="en-US"/>
        </w:rPr>
        <w:t xml:space="preserve"> et plus </w:t>
      </w:r>
      <w:proofErr w:type="spellStart"/>
      <w:r w:rsidRPr="006B4DEA">
        <w:rPr>
          <w:rFonts w:ascii="Arial" w:hAnsi="Arial" w:cs="Arial"/>
          <w:lang w:val="en-US"/>
        </w:rPr>
        <w:t>agréablement</w:t>
      </w:r>
      <w:proofErr w:type="spellEnd"/>
      <w:r w:rsidRPr="006B4DEA">
        <w:rPr>
          <w:rFonts w:ascii="Arial" w:hAnsi="Arial" w:cs="Arial"/>
          <w:lang w:val="en-US"/>
        </w:rPr>
        <w:t xml:space="preserve"> </w:t>
      </w:r>
      <w:proofErr w:type="spellStart"/>
      <w:r w:rsidRPr="006B4DEA">
        <w:rPr>
          <w:rFonts w:ascii="Arial" w:hAnsi="Arial" w:cs="Arial"/>
          <w:lang w:val="en-US"/>
        </w:rPr>
        <w:t>en</w:t>
      </w:r>
      <w:proofErr w:type="spellEnd"/>
      <w:r w:rsidRPr="006B4DEA">
        <w:rPr>
          <w:rFonts w:ascii="Arial" w:hAnsi="Arial" w:cs="Arial"/>
          <w:lang w:val="en-US"/>
        </w:rPr>
        <w:t xml:space="preserve"> main (droite </w:t>
      </w:r>
      <w:proofErr w:type="spellStart"/>
      <w:r w:rsidRPr="006B4DEA">
        <w:rPr>
          <w:rFonts w:ascii="Arial" w:hAnsi="Arial" w:cs="Arial"/>
          <w:lang w:val="en-US"/>
        </w:rPr>
        <w:t>aussi</w:t>
      </w:r>
      <w:proofErr w:type="spellEnd"/>
      <w:r w:rsidRPr="006B4DEA">
        <w:rPr>
          <w:rFonts w:ascii="Arial" w:hAnsi="Arial" w:cs="Arial"/>
          <w:lang w:val="en-US"/>
        </w:rPr>
        <w:t xml:space="preserve"> bien que gauche).</w:t>
      </w:r>
    </w:p>
    <w:p w:rsidR="00B01F50" w:rsidRPr="006B4DEA" w:rsidRDefault="00B01F50" w:rsidP="00B01F50">
      <w:pPr>
        <w:rPr>
          <w:rFonts w:ascii="Arial" w:hAnsi="Arial" w:cs="Arial"/>
          <w:lang w:val="en-US"/>
        </w:rPr>
      </w:pPr>
      <w:proofErr w:type="spellStart"/>
      <w:r w:rsidRPr="006B4DEA">
        <w:rPr>
          <w:rFonts w:ascii="Arial" w:hAnsi="Arial" w:cs="Arial"/>
          <w:lang w:val="en-US"/>
        </w:rPr>
        <w:t>En</w:t>
      </w:r>
      <w:proofErr w:type="spellEnd"/>
      <w:r w:rsidRPr="006B4DEA">
        <w:rPr>
          <w:rFonts w:ascii="Arial" w:hAnsi="Arial" w:cs="Arial"/>
          <w:lang w:val="en-US"/>
        </w:rPr>
        <w:t xml:space="preserve"> </w:t>
      </w:r>
      <w:proofErr w:type="spellStart"/>
      <w:r w:rsidRPr="006B4DEA">
        <w:rPr>
          <w:rFonts w:ascii="Arial" w:hAnsi="Arial" w:cs="Arial"/>
          <w:lang w:val="en-US"/>
        </w:rPr>
        <w:t>outre</w:t>
      </w:r>
      <w:proofErr w:type="spellEnd"/>
      <w:r w:rsidRPr="006B4DEA">
        <w:rPr>
          <w:rFonts w:ascii="Arial" w:hAnsi="Arial" w:cs="Arial"/>
          <w:lang w:val="en-US"/>
        </w:rPr>
        <w:t xml:space="preserve">, </w:t>
      </w:r>
      <w:proofErr w:type="spellStart"/>
      <w:r w:rsidRPr="006B4DEA">
        <w:rPr>
          <w:rFonts w:ascii="Arial" w:hAnsi="Arial" w:cs="Arial"/>
          <w:lang w:val="en-US"/>
        </w:rPr>
        <w:t>tous</w:t>
      </w:r>
      <w:proofErr w:type="spellEnd"/>
      <w:r w:rsidRPr="006B4DEA">
        <w:rPr>
          <w:rFonts w:ascii="Arial" w:hAnsi="Arial" w:cs="Arial"/>
          <w:lang w:val="en-US"/>
        </w:rPr>
        <w:t xml:space="preserve"> les </w:t>
      </w:r>
      <w:proofErr w:type="spellStart"/>
      <w:r w:rsidRPr="006B4DEA">
        <w:rPr>
          <w:rFonts w:ascii="Arial" w:hAnsi="Arial" w:cs="Arial"/>
          <w:lang w:val="en-US"/>
        </w:rPr>
        <w:t>couteaux</w:t>
      </w:r>
      <w:proofErr w:type="spellEnd"/>
      <w:r w:rsidRPr="006B4DEA">
        <w:rPr>
          <w:rFonts w:ascii="Arial" w:hAnsi="Arial" w:cs="Arial"/>
          <w:lang w:val="en-US"/>
        </w:rPr>
        <w:t xml:space="preserve"> </w:t>
      </w:r>
      <w:proofErr w:type="spellStart"/>
      <w:r w:rsidRPr="006B4DEA">
        <w:rPr>
          <w:rFonts w:ascii="Arial" w:hAnsi="Arial" w:cs="Arial"/>
          <w:lang w:val="en-US"/>
        </w:rPr>
        <w:t>cartes</w:t>
      </w:r>
      <w:proofErr w:type="spellEnd"/>
      <w:r w:rsidRPr="006B4DEA">
        <w:rPr>
          <w:rFonts w:ascii="Arial" w:hAnsi="Arial" w:cs="Arial"/>
          <w:lang w:val="en-US"/>
        </w:rPr>
        <w:t xml:space="preserve"> MARTOR </w:t>
      </w:r>
      <w:proofErr w:type="spellStart"/>
      <w:r w:rsidRPr="006B4DEA">
        <w:rPr>
          <w:rFonts w:ascii="Arial" w:hAnsi="Arial" w:cs="Arial"/>
          <w:lang w:val="en-US"/>
        </w:rPr>
        <w:t>comportent</w:t>
      </w:r>
      <w:proofErr w:type="spellEnd"/>
      <w:r w:rsidRPr="006B4DEA">
        <w:rPr>
          <w:rFonts w:ascii="Arial" w:hAnsi="Arial" w:cs="Arial"/>
          <w:lang w:val="en-US"/>
        </w:rPr>
        <w:t xml:space="preserve"> </w:t>
      </w:r>
      <w:proofErr w:type="spellStart"/>
      <w:r w:rsidRPr="006B4DEA">
        <w:rPr>
          <w:rFonts w:ascii="Arial" w:hAnsi="Arial" w:cs="Arial"/>
          <w:lang w:val="en-US"/>
        </w:rPr>
        <w:t>maintenant</w:t>
      </w:r>
      <w:proofErr w:type="spellEnd"/>
      <w:r w:rsidRPr="006B4DEA">
        <w:rPr>
          <w:rFonts w:ascii="Arial" w:hAnsi="Arial" w:cs="Arial"/>
          <w:lang w:val="en-US"/>
        </w:rPr>
        <w:t xml:space="preserve"> un </w:t>
      </w:r>
      <w:proofErr w:type="spellStart"/>
      <w:r w:rsidRPr="006B4DEA">
        <w:rPr>
          <w:rFonts w:ascii="Arial" w:hAnsi="Arial" w:cs="Arial"/>
          <w:lang w:val="en-US"/>
        </w:rPr>
        <w:t>œillet</w:t>
      </w:r>
      <w:proofErr w:type="spellEnd"/>
      <w:r w:rsidRPr="006B4DEA">
        <w:rPr>
          <w:rFonts w:ascii="Arial" w:hAnsi="Arial" w:cs="Arial"/>
          <w:lang w:val="en-US"/>
        </w:rPr>
        <w:t xml:space="preserve"> – pour </w:t>
      </w:r>
      <w:proofErr w:type="spellStart"/>
      <w:r w:rsidRPr="006B4DEA">
        <w:rPr>
          <w:rFonts w:ascii="Arial" w:hAnsi="Arial" w:cs="Arial"/>
          <w:lang w:val="en-US"/>
        </w:rPr>
        <w:t>une</w:t>
      </w:r>
      <w:proofErr w:type="spellEnd"/>
      <w:r w:rsidRPr="006B4DEA">
        <w:rPr>
          <w:rFonts w:ascii="Arial" w:hAnsi="Arial" w:cs="Arial"/>
          <w:lang w:val="en-US"/>
        </w:rPr>
        <w:t xml:space="preserve"> fixation et un transport </w:t>
      </w:r>
      <w:proofErr w:type="spellStart"/>
      <w:r w:rsidRPr="006B4DEA">
        <w:rPr>
          <w:rFonts w:ascii="Arial" w:hAnsi="Arial" w:cs="Arial"/>
          <w:lang w:val="en-US"/>
        </w:rPr>
        <w:t>en</w:t>
      </w:r>
      <w:proofErr w:type="spellEnd"/>
      <w:r w:rsidRPr="006B4DEA">
        <w:rPr>
          <w:rFonts w:ascii="Arial" w:hAnsi="Arial" w:cs="Arial"/>
          <w:lang w:val="en-US"/>
        </w:rPr>
        <w:t xml:space="preserve"> </w:t>
      </w:r>
      <w:proofErr w:type="spellStart"/>
      <w:r w:rsidRPr="006B4DEA">
        <w:rPr>
          <w:rFonts w:ascii="Arial" w:hAnsi="Arial" w:cs="Arial"/>
          <w:lang w:val="en-US"/>
        </w:rPr>
        <w:t>toute</w:t>
      </w:r>
      <w:proofErr w:type="spellEnd"/>
      <w:r w:rsidRPr="006B4DEA">
        <w:rPr>
          <w:rFonts w:ascii="Arial" w:hAnsi="Arial" w:cs="Arial"/>
          <w:lang w:val="en-US"/>
        </w:rPr>
        <w:t xml:space="preserve"> </w:t>
      </w:r>
      <w:proofErr w:type="spellStart"/>
      <w:r w:rsidRPr="006B4DEA">
        <w:rPr>
          <w:rFonts w:ascii="Arial" w:hAnsi="Arial" w:cs="Arial"/>
          <w:lang w:val="en-US"/>
        </w:rPr>
        <w:t>sécurité</w:t>
      </w:r>
      <w:proofErr w:type="spellEnd"/>
      <w:r w:rsidRPr="006B4DEA">
        <w:rPr>
          <w:rFonts w:ascii="Arial" w:hAnsi="Arial" w:cs="Arial"/>
          <w:lang w:val="en-US"/>
        </w:rPr>
        <w:t>.</w:t>
      </w:r>
    </w:p>
    <w:p w:rsidR="00B01F50" w:rsidRPr="006B4DEA" w:rsidRDefault="00B01F50" w:rsidP="00B01F50">
      <w:pPr>
        <w:rPr>
          <w:rFonts w:ascii="Arial" w:hAnsi="Arial" w:cs="Arial"/>
          <w:lang w:val="en-US"/>
        </w:rPr>
      </w:pPr>
    </w:p>
    <w:p w:rsidR="00B01F50" w:rsidRPr="006B4DEA" w:rsidRDefault="00B01F50" w:rsidP="00B01F50">
      <w:pPr>
        <w:rPr>
          <w:rFonts w:ascii="Arial" w:hAnsi="Arial" w:cs="Arial"/>
          <w:b/>
          <w:lang w:val="en-US"/>
        </w:rPr>
      </w:pPr>
      <w:proofErr w:type="spellStart"/>
      <w:r w:rsidRPr="006B4DEA">
        <w:rPr>
          <w:rFonts w:ascii="Arial" w:hAnsi="Arial" w:cs="Arial"/>
          <w:b/>
          <w:lang w:val="en-US"/>
        </w:rPr>
        <w:t>En</w:t>
      </w:r>
      <w:proofErr w:type="spellEnd"/>
      <w:r w:rsidRPr="006B4DEA">
        <w:rPr>
          <w:rFonts w:ascii="Arial" w:hAnsi="Arial" w:cs="Arial"/>
          <w:b/>
          <w:lang w:val="en-US"/>
        </w:rPr>
        <w:t xml:space="preserve"> quoi les six </w:t>
      </w:r>
      <w:proofErr w:type="spellStart"/>
      <w:r w:rsidRPr="006B4DEA">
        <w:rPr>
          <w:rFonts w:ascii="Arial" w:hAnsi="Arial" w:cs="Arial"/>
          <w:b/>
          <w:lang w:val="en-US"/>
        </w:rPr>
        <w:t>produits</w:t>
      </w:r>
      <w:proofErr w:type="spellEnd"/>
      <w:r w:rsidRPr="006B4DEA">
        <w:rPr>
          <w:rFonts w:ascii="Arial" w:hAnsi="Arial" w:cs="Arial"/>
          <w:b/>
          <w:lang w:val="en-US"/>
        </w:rPr>
        <w:t xml:space="preserve"> </w:t>
      </w:r>
      <w:proofErr w:type="spellStart"/>
      <w:r w:rsidRPr="006B4DEA">
        <w:rPr>
          <w:rFonts w:ascii="Arial" w:hAnsi="Arial" w:cs="Arial"/>
          <w:b/>
          <w:lang w:val="en-US"/>
        </w:rPr>
        <w:t>sont-ils</w:t>
      </w:r>
      <w:proofErr w:type="spellEnd"/>
      <w:r w:rsidRPr="006B4DEA">
        <w:rPr>
          <w:rFonts w:ascii="Arial" w:hAnsi="Arial" w:cs="Arial"/>
          <w:b/>
          <w:lang w:val="en-US"/>
        </w:rPr>
        <w:t xml:space="preserve"> </w:t>
      </w:r>
      <w:proofErr w:type="spellStart"/>
      <w:r w:rsidRPr="006B4DEA">
        <w:rPr>
          <w:rFonts w:ascii="Arial" w:hAnsi="Arial" w:cs="Arial"/>
          <w:b/>
          <w:lang w:val="en-US"/>
        </w:rPr>
        <w:t>si</w:t>
      </w:r>
      <w:proofErr w:type="spellEnd"/>
      <w:r w:rsidRPr="006B4DEA">
        <w:rPr>
          <w:rFonts w:ascii="Arial" w:hAnsi="Arial" w:cs="Arial"/>
          <w:b/>
          <w:lang w:val="en-US"/>
        </w:rPr>
        <w:t xml:space="preserve"> </w:t>
      </w:r>
      <w:proofErr w:type="spellStart"/>
      <w:proofErr w:type="gramStart"/>
      <w:r w:rsidRPr="006B4DEA">
        <w:rPr>
          <w:rFonts w:ascii="Arial" w:hAnsi="Arial" w:cs="Arial"/>
          <w:b/>
          <w:lang w:val="en-US"/>
        </w:rPr>
        <w:t>uniques</w:t>
      </w:r>
      <w:proofErr w:type="spellEnd"/>
      <w:r w:rsidRPr="006B4DEA">
        <w:rPr>
          <w:rFonts w:ascii="Arial" w:hAnsi="Arial" w:cs="Arial"/>
          <w:b/>
          <w:lang w:val="en-US"/>
        </w:rPr>
        <w:t> ?</w:t>
      </w:r>
      <w:proofErr w:type="gramEnd"/>
    </w:p>
    <w:p w:rsidR="00B01F50" w:rsidRPr="006B4DEA" w:rsidRDefault="00B01F50" w:rsidP="00B01F50">
      <w:pPr>
        <w:rPr>
          <w:rFonts w:ascii="Arial" w:hAnsi="Arial" w:cs="Arial"/>
          <w:lang w:val="en-US"/>
        </w:rPr>
      </w:pPr>
      <w:r w:rsidRPr="006B4DEA">
        <w:rPr>
          <w:rFonts w:ascii="Arial" w:hAnsi="Arial" w:cs="Arial"/>
          <w:lang w:val="en-US"/>
        </w:rPr>
        <w:t xml:space="preserve">La </w:t>
      </w:r>
      <w:proofErr w:type="spellStart"/>
      <w:r w:rsidRPr="006B4DEA">
        <w:rPr>
          <w:rFonts w:ascii="Arial" w:hAnsi="Arial" w:cs="Arial"/>
          <w:lang w:val="en-US"/>
        </w:rPr>
        <w:t>caractéristique</w:t>
      </w:r>
      <w:proofErr w:type="spellEnd"/>
      <w:r w:rsidRPr="006B4DEA">
        <w:rPr>
          <w:rFonts w:ascii="Arial" w:hAnsi="Arial" w:cs="Arial"/>
          <w:lang w:val="en-US"/>
        </w:rPr>
        <w:t xml:space="preserve"> du </w:t>
      </w:r>
      <w:r w:rsidRPr="006B4DEA">
        <w:rPr>
          <w:rFonts w:ascii="Arial" w:hAnsi="Arial" w:cs="Arial"/>
          <w:b/>
          <w:lang w:val="en-US"/>
        </w:rPr>
        <w:t>SECUMAX POLYCUT</w:t>
      </w:r>
      <w:r w:rsidRPr="006B4DEA">
        <w:rPr>
          <w:rFonts w:ascii="Arial" w:hAnsi="Arial" w:cs="Arial"/>
          <w:lang w:val="en-US"/>
        </w:rPr>
        <w:t xml:space="preserve"> </w:t>
      </w:r>
      <w:proofErr w:type="spellStart"/>
      <w:r w:rsidRPr="006B4DEA">
        <w:rPr>
          <w:rFonts w:ascii="Arial" w:hAnsi="Arial" w:cs="Arial"/>
          <w:lang w:val="en-US"/>
        </w:rPr>
        <w:t>est</w:t>
      </w:r>
      <w:proofErr w:type="spellEnd"/>
      <w:r w:rsidRPr="006B4DEA">
        <w:rPr>
          <w:rFonts w:ascii="Arial" w:hAnsi="Arial" w:cs="Arial"/>
          <w:lang w:val="en-US"/>
        </w:rPr>
        <w:t xml:space="preserve"> son </w:t>
      </w:r>
      <w:proofErr w:type="spellStart"/>
      <w:r w:rsidRPr="006B4DEA">
        <w:rPr>
          <w:rFonts w:ascii="Arial" w:hAnsi="Arial" w:cs="Arial"/>
          <w:lang w:val="en-US"/>
        </w:rPr>
        <w:t>embout</w:t>
      </w:r>
      <w:proofErr w:type="spellEnd"/>
      <w:r w:rsidRPr="006B4DEA">
        <w:rPr>
          <w:rFonts w:ascii="Arial" w:hAnsi="Arial" w:cs="Arial"/>
          <w:lang w:val="en-US"/>
        </w:rPr>
        <w:t xml:space="preserve"> </w:t>
      </w:r>
      <w:proofErr w:type="spellStart"/>
      <w:r w:rsidRPr="006B4DEA">
        <w:rPr>
          <w:rFonts w:ascii="Arial" w:hAnsi="Arial" w:cs="Arial"/>
          <w:lang w:val="en-US"/>
        </w:rPr>
        <w:t>particulièrement</w:t>
      </w:r>
      <w:proofErr w:type="spellEnd"/>
      <w:r w:rsidRPr="006B4DEA">
        <w:rPr>
          <w:rFonts w:ascii="Arial" w:hAnsi="Arial" w:cs="Arial"/>
          <w:lang w:val="en-US"/>
        </w:rPr>
        <w:t xml:space="preserve"> long et </w:t>
      </w:r>
      <w:proofErr w:type="spellStart"/>
      <w:r w:rsidRPr="006B4DEA">
        <w:rPr>
          <w:rFonts w:ascii="Arial" w:hAnsi="Arial" w:cs="Arial"/>
          <w:lang w:val="en-US"/>
        </w:rPr>
        <w:t>effilé</w:t>
      </w:r>
      <w:proofErr w:type="spellEnd"/>
      <w:r w:rsidRPr="006B4DEA">
        <w:rPr>
          <w:rFonts w:ascii="Arial" w:hAnsi="Arial" w:cs="Arial"/>
          <w:lang w:val="en-US"/>
        </w:rPr>
        <w:t xml:space="preserve"> – </w:t>
      </w:r>
      <w:proofErr w:type="spellStart"/>
      <w:r w:rsidRPr="006B4DEA">
        <w:rPr>
          <w:rFonts w:ascii="Arial" w:hAnsi="Arial" w:cs="Arial"/>
          <w:lang w:val="en-US"/>
        </w:rPr>
        <w:t>l’idéal</w:t>
      </w:r>
      <w:proofErr w:type="spellEnd"/>
      <w:r w:rsidRPr="006B4DEA">
        <w:rPr>
          <w:rFonts w:ascii="Arial" w:hAnsi="Arial" w:cs="Arial"/>
          <w:lang w:val="en-US"/>
        </w:rPr>
        <w:t xml:space="preserve"> pour </w:t>
      </w:r>
      <w:proofErr w:type="spellStart"/>
      <w:r w:rsidRPr="006B4DEA">
        <w:rPr>
          <w:rFonts w:ascii="Arial" w:hAnsi="Arial" w:cs="Arial"/>
          <w:lang w:val="en-US"/>
        </w:rPr>
        <w:t>l’introduire</w:t>
      </w:r>
      <w:proofErr w:type="spellEnd"/>
      <w:r w:rsidRPr="006B4DEA">
        <w:rPr>
          <w:rFonts w:ascii="Arial" w:hAnsi="Arial" w:cs="Arial"/>
          <w:lang w:val="en-US"/>
        </w:rPr>
        <w:t xml:space="preserve"> de </w:t>
      </w:r>
      <w:proofErr w:type="spellStart"/>
      <w:r w:rsidRPr="006B4DEA">
        <w:rPr>
          <w:rFonts w:ascii="Arial" w:hAnsi="Arial" w:cs="Arial"/>
          <w:lang w:val="en-US"/>
        </w:rPr>
        <w:t>façon</w:t>
      </w:r>
      <w:proofErr w:type="spellEnd"/>
      <w:r w:rsidRPr="006B4DEA">
        <w:rPr>
          <w:rFonts w:ascii="Arial" w:hAnsi="Arial" w:cs="Arial"/>
          <w:lang w:val="en-US"/>
        </w:rPr>
        <w:t xml:space="preserve"> bien </w:t>
      </w:r>
      <w:proofErr w:type="spellStart"/>
      <w:r w:rsidRPr="006B4DEA">
        <w:rPr>
          <w:rFonts w:ascii="Arial" w:hAnsi="Arial" w:cs="Arial"/>
          <w:lang w:val="en-US"/>
        </w:rPr>
        <w:t>ciblée</w:t>
      </w:r>
      <w:proofErr w:type="spellEnd"/>
      <w:r w:rsidRPr="006B4DEA">
        <w:rPr>
          <w:rFonts w:ascii="Arial" w:hAnsi="Arial" w:cs="Arial"/>
          <w:lang w:val="en-US"/>
        </w:rPr>
        <w:t xml:space="preserve"> dans le </w:t>
      </w:r>
      <w:proofErr w:type="spellStart"/>
      <w:r w:rsidRPr="006B4DEA">
        <w:rPr>
          <w:rFonts w:ascii="Arial" w:hAnsi="Arial" w:cs="Arial"/>
          <w:lang w:val="en-US"/>
        </w:rPr>
        <w:t>matériau</w:t>
      </w:r>
      <w:proofErr w:type="spellEnd"/>
      <w:r w:rsidRPr="006B4DEA">
        <w:rPr>
          <w:rFonts w:ascii="Arial" w:hAnsi="Arial" w:cs="Arial"/>
          <w:lang w:val="en-US"/>
        </w:rPr>
        <w:t xml:space="preserve"> à </w:t>
      </w:r>
      <w:proofErr w:type="spellStart"/>
      <w:r w:rsidRPr="006B4DEA">
        <w:rPr>
          <w:rFonts w:ascii="Arial" w:hAnsi="Arial" w:cs="Arial"/>
          <w:lang w:val="en-US"/>
        </w:rPr>
        <w:t>couper</w:t>
      </w:r>
      <w:proofErr w:type="spellEnd"/>
      <w:r w:rsidRPr="006B4DEA">
        <w:rPr>
          <w:rFonts w:ascii="Arial" w:hAnsi="Arial" w:cs="Arial"/>
          <w:lang w:val="en-US"/>
        </w:rPr>
        <w:t>.</w:t>
      </w:r>
    </w:p>
    <w:p w:rsidR="00B01F50" w:rsidRPr="006B4DEA" w:rsidRDefault="00B01F50" w:rsidP="00B01F50">
      <w:pPr>
        <w:rPr>
          <w:rFonts w:ascii="Arial" w:hAnsi="Arial" w:cs="Arial"/>
          <w:lang w:val="en-US"/>
        </w:rPr>
      </w:pPr>
      <w:r w:rsidRPr="006B4DEA">
        <w:rPr>
          <w:rFonts w:ascii="Arial" w:hAnsi="Arial" w:cs="Arial"/>
          <w:lang w:val="en-US"/>
        </w:rPr>
        <w:lastRenderedPageBreak/>
        <w:t xml:space="preserve">Dans le sein de la </w:t>
      </w:r>
      <w:proofErr w:type="spellStart"/>
      <w:r w:rsidRPr="006B4DEA">
        <w:rPr>
          <w:rFonts w:ascii="Arial" w:hAnsi="Arial" w:cs="Arial"/>
          <w:lang w:val="en-US"/>
        </w:rPr>
        <w:t>famille</w:t>
      </w:r>
      <w:proofErr w:type="spellEnd"/>
      <w:r w:rsidRPr="006B4DEA">
        <w:rPr>
          <w:rFonts w:ascii="Arial" w:hAnsi="Arial" w:cs="Arial"/>
          <w:lang w:val="en-US"/>
        </w:rPr>
        <w:t xml:space="preserve">, le </w:t>
      </w:r>
      <w:r w:rsidRPr="006B4DEA">
        <w:rPr>
          <w:rFonts w:ascii="Arial" w:hAnsi="Arial" w:cs="Arial"/>
          <w:b/>
          <w:lang w:val="en-US"/>
        </w:rPr>
        <w:t>SECUMAX PLASTICUT</w:t>
      </w:r>
      <w:r w:rsidRPr="006B4DEA">
        <w:rPr>
          <w:rFonts w:ascii="Arial" w:hAnsi="Arial" w:cs="Arial"/>
          <w:lang w:val="en-US"/>
        </w:rPr>
        <w:t xml:space="preserve"> </w:t>
      </w:r>
      <w:proofErr w:type="spellStart"/>
      <w:r w:rsidRPr="006B4DEA">
        <w:rPr>
          <w:rFonts w:ascii="Arial" w:hAnsi="Arial" w:cs="Arial"/>
          <w:lang w:val="en-US"/>
        </w:rPr>
        <w:t>est</w:t>
      </w:r>
      <w:proofErr w:type="spellEnd"/>
      <w:r w:rsidRPr="006B4DEA">
        <w:rPr>
          <w:rFonts w:ascii="Arial" w:hAnsi="Arial" w:cs="Arial"/>
          <w:lang w:val="en-US"/>
        </w:rPr>
        <w:t xml:space="preserve"> </w:t>
      </w:r>
      <w:proofErr w:type="spellStart"/>
      <w:r w:rsidRPr="006B4DEA">
        <w:rPr>
          <w:rFonts w:ascii="Arial" w:hAnsi="Arial" w:cs="Arial"/>
          <w:lang w:val="en-US"/>
        </w:rPr>
        <w:t>celui</w:t>
      </w:r>
      <w:proofErr w:type="spellEnd"/>
      <w:r w:rsidRPr="006B4DEA">
        <w:rPr>
          <w:rFonts w:ascii="Arial" w:hAnsi="Arial" w:cs="Arial"/>
          <w:lang w:val="en-US"/>
        </w:rPr>
        <w:t xml:space="preserve"> qui, avec 4 mm, </w:t>
      </w:r>
      <w:proofErr w:type="spellStart"/>
      <w:r w:rsidRPr="006B4DEA">
        <w:rPr>
          <w:rFonts w:ascii="Arial" w:hAnsi="Arial" w:cs="Arial"/>
          <w:lang w:val="en-US"/>
        </w:rPr>
        <w:t>possède</w:t>
      </w:r>
      <w:proofErr w:type="spellEnd"/>
      <w:r w:rsidRPr="006B4DEA">
        <w:rPr>
          <w:rFonts w:ascii="Arial" w:hAnsi="Arial" w:cs="Arial"/>
          <w:lang w:val="en-US"/>
        </w:rPr>
        <w:t xml:space="preserve"> la plus </w:t>
      </w:r>
      <w:proofErr w:type="spellStart"/>
      <w:r w:rsidRPr="006B4DEA">
        <w:rPr>
          <w:rFonts w:ascii="Arial" w:hAnsi="Arial" w:cs="Arial"/>
          <w:lang w:val="en-US"/>
        </w:rPr>
        <w:t>grande</w:t>
      </w:r>
      <w:proofErr w:type="spellEnd"/>
      <w:r w:rsidRPr="006B4DEA">
        <w:rPr>
          <w:rFonts w:ascii="Arial" w:hAnsi="Arial" w:cs="Arial"/>
          <w:lang w:val="en-US"/>
        </w:rPr>
        <w:t xml:space="preserve"> </w:t>
      </w:r>
      <w:proofErr w:type="spellStart"/>
      <w:r w:rsidRPr="006B4DEA">
        <w:rPr>
          <w:rFonts w:ascii="Arial" w:hAnsi="Arial" w:cs="Arial"/>
          <w:lang w:val="en-US"/>
        </w:rPr>
        <w:t>profondeur</w:t>
      </w:r>
      <w:proofErr w:type="spellEnd"/>
      <w:r w:rsidRPr="006B4DEA">
        <w:rPr>
          <w:rFonts w:ascii="Arial" w:hAnsi="Arial" w:cs="Arial"/>
          <w:lang w:val="en-US"/>
        </w:rPr>
        <w:t xml:space="preserve"> de coupe – </w:t>
      </w:r>
      <w:proofErr w:type="spellStart"/>
      <w:r w:rsidRPr="006B4DEA">
        <w:rPr>
          <w:rFonts w:ascii="Arial" w:hAnsi="Arial" w:cs="Arial"/>
          <w:lang w:val="en-US"/>
        </w:rPr>
        <w:t>ce</w:t>
      </w:r>
      <w:proofErr w:type="spellEnd"/>
      <w:r w:rsidRPr="006B4DEA">
        <w:rPr>
          <w:rFonts w:ascii="Arial" w:hAnsi="Arial" w:cs="Arial"/>
          <w:lang w:val="en-US"/>
        </w:rPr>
        <w:t xml:space="preserve"> qui </w:t>
      </w:r>
      <w:proofErr w:type="spellStart"/>
      <w:r w:rsidRPr="006B4DEA">
        <w:rPr>
          <w:rFonts w:ascii="Arial" w:hAnsi="Arial" w:cs="Arial"/>
          <w:lang w:val="en-US"/>
        </w:rPr>
        <w:t>lui</w:t>
      </w:r>
      <w:proofErr w:type="spellEnd"/>
      <w:r w:rsidRPr="006B4DEA">
        <w:rPr>
          <w:rFonts w:ascii="Arial" w:hAnsi="Arial" w:cs="Arial"/>
          <w:lang w:val="en-US"/>
        </w:rPr>
        <w:t xml:space="preserve"> </w:t>
      </w:r>
      <w:proofErr w:type="spellStart"/>
      <w:r w:rsidRPr="006B4DEA">
        <w:rPr>
          <w:rFonts w:ascii="Arial" w:hAnsi="Arial" w:cs="Arial"/>
          <w:lang w:val="en-US"/>
        </w:rPr>
        <w:t>permet</w:t>
      </w:r>
      <w:proofErr w:type="spellEnd"/>
      <w:r w:rsidRPr="006B4DEA">
        <w:rPr>
          <w:rFonts w:ascii="Arial" w:hAnsi="Arial" w:cs="Arial"/>
          <w:lang w:val="en-US"/>
        </w:rPr>
        <w:t xml:space="preserve"> </w:t>
      </w:r>
      <w:proofErr w:type="spellStart"/>
      <w:r w:rsidRPr="006B4DEA">
        <w:rPr>
          <w:rFonts w:ascii="Arial" w:hAnsi="Arial" w:cs="Arial"/>
          <w:lang w:val="en-US"/>
        </w:rPr>
        <w:t>donc</w:t>
      </w:r>
      <w:proofErr w:type="spellEnd"/>
      <w:r w:rsidRPr="006B4DEA">
        <w:rPr>
          <w:rFonts w:ascii="Arial" w:hAnsi="Arial" w:cs="Arial"/>
          <w:lang w:val="en-US"/>
        </w:rPr>
        <w:t xml:space="preserve"> de </w:t>
      </w:r>
      <w:proofErr w:type="spellStart"/>
      <w:r w:rsidRPr="006B4DEA">
        <w:rPr>
          <w:rFonts w:ascii="Arial" w:hAnsi="Arial" w:cs="Arial"/>
          <w:lang w:val="en-US"/>
        </w:rPr>
        <w:t>couper</w:t>
      </w:r>
      <w:proofErr w:type="spellEnd"/>
      <w:r w:rsidRPr="006B4DEA">
        <w:rPr>
          <w:rFonts w:ascii="Arial" w:hAnsi="Arial" w:cs="Arial"/>
          <w:lang w:val="en-US"/>
        </w:rPr>
        <w:t xml:space="preserve"> </w:t>
      </w:r>
      <w:proofErr w:type="spellStart"/>
      <w:r w:rsidRPr="006B4DEA">
        <w:rPr>
          <w:rFonts w:ascii="Arial" w:hAnsi="Arial" w:cs="Arial"/>
          <w:lang w:val="en-US"/>
        </w:rPr>
        <w:t>même</w:t>
      </w:r>
      <w:proofErr w:type="spellEnd"/>
      <w:r w:rsidRPr="006B4DEA">
        <w:rPr>
          <w:rFonts w:ascii="Arial" w:hAnsi="Arial" w:cs="Arial"/>
          <w:lang w:val="en-US"/>
        </w:rPr>
        <w:t xml:space="preserve"> </w:t>
      </w:r>
      <w:proofErr w:type="spellStart"/>
      <w:r w:rsidRPr="006B4DEA">
        <w:rPr>
          <w:rFonts w:ascii="Arial" w:hAnsi="Arial" w:cs="Arial"/>
          <w:lang w:val="en-US"/>
        </w:rPr>
        <w:t>plusieurs</w:t>
      </w:r>
      <w:proofErr w:type="spellEnd"/>
      <w:r w:rsidRPr="006B4DEA">
        <w:rPr>
          <w:rFonts w:ascii="Arial" w:hAnsi="Arial" w:cs="Arial"/>
          <w:lang w:val="en-US"/>
        </w:rPr>
        <w:t xml:space="preserve"> couches de films et de papier </w:t>
      </w:r>
      <w:proofErr w:type="spellStart"/>
      <w:r w:rsidRPr="006B4DEA">
        <w:rPr>
          <w:rFonts w:ascii="Arial" w:hAnsi="Arial" w:cs="Arial"/>
          <w:lang w:val="en-US"/>
        </w:rPr>
        <w:t>en</w:t>
      </w:r>
      <w:proofErr w:type="spellEnd"/>
      <w:r w:rsidRPr="006B4DEA">
        <w:rPr>
          <w:rFonts w:ascii="Arial" w:hAnsi="Arial" w:cs="Arial"/>
          <w:lang w:val="en-US"/>
        </w:rPr>
        <w:t xml:space="preserve"> </w:t>
      </w:r>
      <w:proofErr w:type="spellStart"/>
      <w:r w:rsidRPr="006B4DEA">
        <w:rPr>
          <w:rFonts w:ascii="Arial" w:hAnsi="Arial" w:cs="Arial"/>
          <w:lang w:val="en-US"/>
        </w:rPr>
        <w:t>une</w:t>
      </w:r>
      <w:proofErr w:type="spellEnd"/>
      <w:r w:rsidRPr="006B4DEA">
        <w:rPr>
          <w:rFonts w:ascii="Arial" w:hAnsi="Arial" w:cs="Arial"/>
          <w:lang w:val="en-US"/>
        </w:rPr>
        <w:t xml:space="preserve"> </w:t>
      </w:r>
      <w:proofErr w:type="spellStart"/>
      <w:r w:rsidRPr="006B4DEA">
        <w:rPr>
          <w:rFonts w:ascii="Arial" w:hAnsi="Arial" w:cs="Arial"/>
          <w:lang w:val="en-US"/>
        </w:rPr>
        <w:t>seule</w:t>
      </w:r>
      <w:proofErr w:type="spellEnd"/>
      <w:r w:rsidRPr="006B4DEA">
        <w:rPr>
          <w:rFonts w:ascii="Arial" w:hAnsi="Arial" w:cs="Arial"/>
          <w:lang w:val="en-US"/>
        </w:rPr>
        <w:t xml:space="preserve"> </w:t>
      </w:r>
      <w:proofErr w:type="spellStart"/>
      <w:r w:rsidRPr="006B4DEA">
        <w:rPr>
          <w:rFonts w:ascii="Arial" w:hAnsi="Arial" w:cs="Arial"/>
          <w:lang w:val="en-US"/>
        </w:rPr>
        <w:t>fois</w:t>
      </w:r>
      <w:proofErr w:type="spellEnd"/>
      <w:r w:rsidRPr="006B4DEA">
        <w:rPr>
          <w:rFonts w:ascii="Arial" w:hAnsi="Arial" w:cs="Arial"/>
          <w:lang w:val="en-US"/>
        </w:rPr>
        <w:t>.</w:t>
      </w:r>
    </w:p>
    <w:p w:rsidR="00B01F50" w:rsidRPr="006B4DEA" w:rsidRDefault="00B01F50" w:rsidP="00B01F50">
      <w:pPr>
        <w:rPr>
          <w:rFonts w:ascii="Arial" w:hAnsi="Arial" w:cs="Arial"/>
          <w:lang w:val="en-US"/>
        </w:rPr>
      </w:pPr>
      <w:r w:rsidRPr="006B4DEA">
        <w:rPr>
          <w:rFonts w:ascii="Arial" w:hAnsi="Arial" w:cs="Arial"/>
          <w:lang w:val="en-US"/>
        </w:rPr>
        <w:t xml:space="preserve">Le </w:t>
      </w:r>
      <w:r w:rsidRPr="006B4DEA">
        <w:rPr>
          <w:rFonts w:ascii="Arial" w:hAnsi="Arial" w:cs="Arial"/>
          <w:b/>
          <w:lang w:val="en-US"/>
        </w:rPr>
        <w:t>SECUMAX CARDYCUT (</w:t>
      </w:r>
      <w:proofErr w:type="spellStart"/>
      <w:r w:rsidRPr="006B4DEA">
        <w:rPr>
          <w:rFonts w:ascii="Arial" w:hAnsi="Arial" w:cs="Arial"/>
          <w:b/>
          <w:lang w:val="en-US"/>
        </w:rPr>
        <w:t>en</w:t>
      </w:r>
      <w:proofErr w:type="spellEnd"/>
      <w:r w:rsidRPr="006B4DEA">
        <w:rPr>
          <w:rFonts w:ascii="Arial" w:hAnsi="Arial" w:cs="Arial"/>
          <w:b/>
          <w:lang w:val="en-US"/>
        </w:rPr>
        <w:t xml:space="preserve"> cyan)</w:t>
      </w:r>
      <w:r w:rsidRPr="006B4DEA">
        <w:rPr>
          <w:rFonts w:ascii="Arial" w:hAnsi="Arial" w:cs="Arial"/>
          <w:lang w:val="en-US"/>
        </w:rPr>
        <w:t xml:space="preserve"> </w:t>
      </w:r>
      <w:proofErr w:type="spellStart"/>
      <w:r w:rsidRPr="006B4DEA">
        <w:rPr>
          <w:rFonts w:ascii="Arial" w:hAnsi="Arial" w:cs="Arial"/>
          <w:lang w:val="en-US"/>
        </w:rPr>
        <w:t>est</w:t>
      </w:r>
      <w:proofErr w:type="spellEnd"/>
      <w:r w:rsidRPr="006B4DEA">
        <w:rPr>
          <w:rFonts w:ascii="Arial" w:hAnsi="Arial" w:cs="Arial"/>
          <w:lang w:val="en-US"/>
        </w:rPr>
        <w:t xml:space="preserve"> </w:t>
      </w:r>
      <w:proofErr w:type="spellStart"/>
      <w:r w:rsidRPr="006B4DEA">
        <w:rPr>
          <w:rFonts w:ascii="Arial" w:hAnsi="Arial" w:cs="Arial"/>
          <w:lang w:val="en-US"/>
        </w:rPr>
        <w:t>particulièrement</w:t>
      </w:r>
      <w:proofErr w:type="spellEnd"/>
      <w:r w:rsidRPr="006B4DEA">
        <w:rPr>
          <w:rFonts w:ascii="Arial" w:hAnsi="Arial" w:cs="Arial"/>
          <w:lang w:val="en-US"/>
        </w:rPr>
        <w:t xml:space="preserve"> petit et fin. </w:t>
      </w:r>
      <w:proofErr w:type="spellStart"/>
      <w:r w:rsidRPr="006B4DEA">
        <w:rPr>
          <w:rFonts w:ascii="Arial" w:hAnsi="Arial" w:cs="Arial"/>
          <w:lang w:val="en-US"/>
        </w:rPr>
        <w:t>L’industrie</w:t>
      </w:r>
      <w:proofErr w:type="spellEnd"/>
      <w:r w:rsidRPr="006B4DEA">
        <w:rPr>
          <w:rFonts w:ascii="Arial" w:hAnsi="Arial" w:cs="Arial"/>
          <w:lang w:val="en-US"/>
        </w:rPr>
        <w:t xml:space="preserve"> automobile </w:t>
      </w:r>
      <w:proofErr w:type="spellStart"/>
      <w:r w:rsidRPr="006B4DEA">
        <w:rPr>
          <w:rFonts w:ascii="Arial" w:hAnsi="Arial" w:cs="Arial"/>
          <w:lang w:val="en-US"/>
        </w:rPr>
        <w:t>apprécie</w:t>
      </w:r>
      <w:proofErr w:type="spellEnd"/>
      <w:r w:rsidRPr="006B4DEA">
        <w:rPr>
          <w:rFonts w:ascii="Arial" w:hAnsi="Arial" w:cs="Arial"/>
          <w:lang w:val="en-US"/>
        </w:rPr>
        <w:t xml:space="preserve"> tout </w:t>
      </w:r>
      <w:proofErr w:type="spellStart"/>
      <w:r w:rsidRPr="006B4DEA">
        <w:rPr>
          <w:rFonts w:ascii="Arial" w:hAnsi="Arial" w:cs="Arial"/>
          <w:lang w:val="en-US"/>
        </w:rPr>
        <w:t>particulièrement</w:t>
      </w:r>
      <w:proofErr w:type="spellEnd"/>
      <w:r w:rsidRPr="006B4DEA">
        <w:rPr>
          <w:rFonts w:ascii="Arial" w:hAnsi="Arial" w:cs="Arial"/>
          <w:lang w:val="en-US"/>
        </w:rPr>
        <w:t xml:space="preserve"> </w:t>
      </w:r>
      <w:proofErr w:type="spellStart"/>
      <w:r w:rsidRPr="006B4DEA">
        <w:rPr>
          <w:rFonts w:ascii="Arial" w:hAnsi="Arial" w:cs="Arial"/>
          <w:lang w:val="en-US"/>
        </w:rPr>
        <w:t>ses</w:t>
      </w:r>
      <w:proofErr w:type="spellEnd"/>
      <w:r w:rsidRPr="006B4DEA">
        <w:rPr>
          <w:rFonts w:ascii="Arial" w:hAnsi="Arial" w:cs="Arial"/>
          <w:lang w:val="en-US"/>
        </w:rPr>
        <w:t xml:space="preserve"> aptitudes pour la coupe </w:t>
      </w:r>
      <w:proofErr w:type="spellStart"/>
      <w:r w:rsidRPr="006B4DEA">
        <w:rPr>
          <w:rFonts w:ascii="Arial" w:hAnsi="Arial" w:cs="Arial"/>
          <w:lang w:val="en-US"/>
        </w:rPr>
        <w:t>en</w:t>
      </w:r>
      <w:proofErr w:type="spellEnd"/>
      <w:r w:rsidRPr="006B4DEA">
        <w:rPr>
          <w:rFonts w:ascii="Arial" w:hAnsi="Arial" w:cs="Arial"/>
          <w:lang w:val="en-US"/>
        </w:rPr>
        <w:t xml:space="preserve"> </w:t>
      </w:r>
      <w:proofErr w:type="spellStart"/>
      <w:r w:rsidRPr="006B4DEA">
        <w:rPr>
          <w:rFonts w:ascii="Arial" w:hAnsi="Arial" w:cs="Arial"/>
          <w:lang w:val="en-US"/>
        </w:rPr>
        <w:t>courbes</w:t>
      </w:r>
      <w:proofErr w:type="spellEnd"/>
      <w:r w:rsidRPr="006B4DEA">
        <w:rPr>
          <w:rFonts w:ascii="Arial" w:hAnsi="Arial" w:cs="Arial"/>
          <w:lang w:val="en-US"/>
        </w:rPr>
        <w:t>.</w:t>
      </w:r>
    </w:p>
    <w:p w:rsidR="00B01F50" w:rsidRPr="006B4DEA" w:rsidRDefault="00B01F50" w:rsidP="00B01F50">
      <w:pPr>
        <w:rPr>
          <w:rFonts w:ascii="Arial" w:hAnsi="Arial" w:cs="Arial"/>
          <w:lang w:val="en-US"/>
        </w:rPr>
      </w:pPr>
      <w:r w:rsidRPr="006B4DEA">
        <w:rPr>
          <w:rFonts w:ascii="Arial" w:hAnsi="Arial" w:cs="Arial"/>
          <w:lang w:val="en-US"/>
        </w:rPr>
        <w:t xml:space="preserve">Le </w:t>
      </w:r>
      <w:r w:rsidRPr="006B4DEA">
        <w:rPr>
          <w:rFonts w:ascii="Arial" w:hAnsi="Arial" w:cs="Arial"/>
          <w:b/>
          <w:lang w:val="en-US"/>
        </w:rPr>
        <w:t>SECUMAX CARDYCUT (</w:t>
      </w:r>
      <w:proofErr w:type="spellStart"/>
      <w:r w:rsidR="006B4DEA">
        <w:rPr>
          <w:rFonts w:ascii="Arial" w:hAnsi="Arial" w:cs="Arial"/>
          <w:b/>
          <w:lang w:val="en-US"/>
        </w:rPr>
        <w:t>en</w:t>
      </w:r>
      <w:proofErr w:type="spellEnd"/>
      <w:r w:rsidR="006B4DEA">
        <w:rPr>
          <w:rFonts w:ascii="Arial" w:hAnsi="Arial" w:cs="Arial"/>
          <w:b/>
          <w:lang w:val="en-US"/>
        </w:rPr>
        <w:t xml:space="preserve"> transparent</w:t>
      </w:r>
      <w:r w:rsidRPr="006B4DEA">
        <w:rPr>
          <w:rFonts w:ascii="Arial" w:hAnsi="Arial" w:cs="Arial"/>
          <w:b/>
          <w:lang w:val="en-US"/>
        </w:rPr>
        <w:t>)</w:t>
      </w:r>
      <w:r w:rsidRPr="006B4DEA">
        <w:rPr>
          <w:rFonts w:ascii="Arial" w:hAnsi="Arial" w:cs="Arial"/>
          <w:lang w:val="en-US"/>
        </w:rPr>
        <w:t xml:space="preserve"> </w:t>
      </w:r>
      <w:proofErr w:type="spellStart"/>
      <w:r w:rsidRPr="006B4DEA">
        <w:rPr>
          <w:rFonts w:ascii="Arial" w:hAnsi="Arial" w:cs="Arial"/>
          <w:lang w:val="en-US"/>
        </w:rPr>
        <w:t>est</w:t>
      </w:r>
      <w:proofErr w:type="spellEnd"/>
      <w:r w:rsidRPr="006B4DEA">
        <w:rPr>
          <w:rFonts w:ascii="Arial" w:hAnsi="Arial" w:cs="Arial"/>
          <w:lang w:val="en-US"/>
        </w:rPr>
        <w:t xml:space="preserve"> un </w:t>
      </w:r>
      <w:proofErr w:type="spellStart"/>
      <w:r w:rsidRPr="006B4DEA">
        <w:rPr>
          <w:rFonts w:ascii="Arial" w:hAnsi="Arial" w:cs="Arial"/>
          <w:lang w:val="en-US"/>
        </w:rPr>
        <w:t>peu</w:t>
      </w:r>
      <w:proofErr w:type="spellEnd"/>
      <w:r w:rsidRPr="006B4DEA">
        <w:rPr>
          <w:rFonts w:ascii="Arial" w:hAnsi="Arial" w:cs="Arial"/>
          <w:lang w:val="en-US"/>
        </w:rPr>
        <w:t xml:space="preserve"> plus «</w:t>
      </w:r>
      <w:proofErr w:type="spellStart"/>
      <w:r w:rsidRPr="006B4DEA">
        <w:rPr>
          <w:rFonts w:ascii="Arial" w:hAnsi="Arial" w:cs="Arial"/>
          <w:lang w:val="en-US"/>
        </w:rPr>
        <w:t>musculeux</w:t>
      </w:r>
      <w:proofErr w:type="spellEnd"/>
      <w:r w:rsidRPr="006B4DEA">
        <w:rPr>
          <w:rFonts w:ascii="Arial" w:hAnsi="Arial" w:cs="Arial"/>
          <w:lang w:val="en-US"/>
        </w:rPr>
        <w:t xml:space="preserve">» que son cousin. </w:t>
      </w:r>
      <w:proofErr w:type="spellStart"/>
      <w:r w:rsidRPr="006B4DEA">
        <w:rPr>
          <w:rFonts w:ascii="Arial" w:hAnsi="Arial" w:cs="Arial"/>
          <w:lang w:val="en-US"/>
        </w:rPr>
        <w:t>Grâce</w:t>
      </w:r>
      <w:proofErr w:type="spellEnd"/>
      <w:r w:rsidRPr="006B4DEA">
        <w:rPr>
          <w:rFonts w:ascii="Arial" w:hAnsi="Arial" w:cs="Arial"/>
          <w:lang w:val="en-US"/>
        </w:rPr>
        <w:t xml:space="preserve"> à la transparence, le </w:t>
      </w:r>
      <w:proofErr w:type="spellStart"/>
      <w:r w:rsidRPr="006B4DEA">
        <w:rPr>
          <w:rFonts w:ascii="Arial" w:hAnsi="Arial" w:cs="Arial"/>
          <w:lang w:val="en-US"/>
        </w:rPr>
        <w:t>contrôle</w:t>
      </w:r>
      <w:proofErr w:type="spellEnd"/>
      <w:r w:rsidRPr="006B4DEA">
        <w:rPr>
          <w:rFonts w:ascii="Arial" w:hAnsi="Arial" w:cs="Arial"/>
          <w:lang w:val="en-US"/>
        </w:rPr>
        <w:t xml:space="preserve"> </w:t>
      </w:r>
      <w:proofErr w:type="spellStart"/>
      <w:r w:rsidRPr="006B4DEA">
        <w:rPr>
          <w:rFonts w:ascii="Arial" w:hAnsi="Arial" w:cs="Arial"/>
          <w:lang w:val="en-US"/>
        </w:rPr>
        <w:t>visuel</w:t>
      </w:r>
      <w:proofErr w:type="spellEnd"/>
      <w:r w:rsidRPr="006B4DEA">
        <w:rPr>
          <w:rFonts w:ascii="Arial" w:hAnsi="Arial" w:cs="Arial"/>
          <w:lang w:val="en-US"/>
        </w:rPr>
        <w:t xml:space="preserve"> </w:t>
      </w:r>
      <w:proofErr w:type="spellStart"/>
      <w:r w:rsidRPr="006B4DEA">
        <w:rPr>
          <w:rFonts w:ascii="Arial" w:hAnsi="Arial" w:cs="Arial"/>
          <w:lang w:val="en-US"/>
        </w:rPr>
        <w:t>lors</w:t>
      </w:r>
      <w:proofErr w:type="spellEnd"/>
      <w:r w:rsidRPr="006B4DEA">
        <w:rPr>
          <w:rFonts w:ascii="Arial" w:hAnsi="Arial" w:cs="Arial"/>
          <w:lang w:val="en-US"/>
        </w:rPr>
        <w:t xml:space="preserve"> du </w:t>
      </w:r>
      <w:proofErr w:type="spellStart"/>
      <w:r w:rsidRPr="006B4DEA">
        <w:rPr>
          <w:rFonts w:ascii="Arial" w:hAnsi="Arial" w:cs="Arial"/>
          <w:lang w:val="en-US"/>
        </w:rPr>
        <w:t>découpage</w:t>
      </w:r>
      <w:proofErr w:type="spellEnd"/>
      <w:r w:rsidRPr="006B4DEA">
        <w:rPr>
          <w:rFonts w:ascii="Arial" w:hAnsi="Arial" w:cs="Arial"/>
          <w:lang w:val="en-US"/>
        </w:rPr>
        <w:t xml:space="preserve"> de films et de papier </w:t>
      </w:r>
      <w:proofErr w:type="spellStart"/>
      <w:r w:rsidRPr="006B4DEA">
        <w:rPr>
          <w:rFonts w:ascii="Arial" w:hAnsi="Arial" w:cs="Arial"/>
          <w:lang w:val="en-US"/>
        </w:rPr>
        <w:t>est</w:t>
      </w:r>
      <w:proofErr w:type="spellEnd"/>
      <w:r w:rsidRPr="006B4DEA">
        <w:rPr>
          <w:rFonts w:ascii="Arial" w:hAnsi="Arial" w:cs="Arial"/>
          <w:lang w:val="en-US"/>
        </w:rPr>
        <w:t xml:space="preserve"> </w:t>
      </w:r>
      <w:proofErr w:type="spellStart"/>
      <w:r w:rsidRPr="006B4DEA">
        <w:rPr>
          <w:rFonts w:ascii="Arial" w:hAnsi="Arial" w:cs="Arial"/>
          <w:lang w:val="en-US"/>
        </w:rPr>
        <w:t>particulièrement</w:t>
      </w:r>
      <w:proofErr w:type="spellEnd"/>
      <w:r w:rsidRPr="006B4DEA">
        <w:rPr>
          <w:rFonts w:ascii="Arial" w:hAnsi="Arial" w:cs="Arial"/>
          <w:lang w:val="en-US"/>
        </w:rPr>
        <w:t xml:space="preserve"> </w:t>
      </w:r>
      <w:proofErr w:type="spellStart"/>
      <w:r w:rsidRPr="006B4DEA">
        <w:rPr>
          <w:rFonts w:ascii="Arial" w:hAnsi="Arial" w:cs="Arial"/>
          <w:lang w:val="en-US"/>
        </w:rPr>
        <w:t>aisé</w:t>
      </w:r>
      <w:proofErr w:type="spellEnd"/>
      <w:r w:rsidRPr="006B4DEA">
        <w:rPr>
          <w:rFonts w:ascii="Arial" w:hAnsi="Arial" w:cs="Arial"/>
          <w:lang w:val="en-US"/>
        </w:rPr>
        <w:t>.</w:t>
      </w:r>
    </w:p>
    <w:p w:rsidR="00B01F50" w:rsidRPr="006B4DEA" w:rsidRDefault="00B01F50" w:rsidP="00B01F50">
      <w:pPr>
        <w:rPr>
          <w:rFonts w:ascii="Arial" w:hAnsi="Arial" w:cs="Arial"/>
          <w:lang w:val="en-US"/>
        </w:rPr>
      </w:pPr>
      <w:proofErr w:type="spellStart"/>
      <w:proofErr w:type="gramStart"/>
      <w:r w:rsidRPr="006B4DEA">
        <w:rPr>
          <w:rFonts w:ascii="Arial" w:hAnsi="Arial" w:cs="Arial"/>
          <w:lang w:val="en-US"/>
        </w:rPr>
        <w:t>L‘</w:t>
      </w:r>
      <w:proofErr w:type="gramEnd"/>
      <w:r w:rsidRPr="006B4DEA">
        <w:rPr>
          <w:rFonts w:ascii="Arial" w:hAnsi="Arial" w:cs="Arial"/>
          <w:lang w:val="en-US"/>
        </w:rPr>
        <w:t>embout</w:t>
      </w:r>
      <w:proofErr w:type="spellEnd"/>
      <w:r w:rsidRPr="006B4DEA">
        <w:rPr>
          <w:rFonts w:ascii="Arial" w:hAnsi="Arial" w:cs="Arial"/>
          <w:lang w:val="en-US"/>
        </w:rPr>
        <w:t xml:space="preserve"> du </w:t>
      </w:r>
      <w:r w:rsidRPr="006B4DEA">
        <w:rPr>
          <w:rFonts w:ascii="Arial" w:hAnsi="Arial" w:cs="Arial"/>
          <w:b/>
          <w:lang w:val="en-US"/>
        </w:rPr>
        <w:t>SECUMAX TRENNEX</w:t>
      </w:r>
      <w:r w:rsidRPr="006B4DEA">
        <w:rPr>
          <w:rFonts w:ascii="Arial" w:hAnsi="Arial" w:cs="Arial"/>
          <w:lang w:val="en-US"/>
        </w:rPr>
        <w:t xml:space="preserve"> </w:t>
      </w:r>
      <w:proofErr w:type="spellStart"/>
      <w:r w:rsidRPr="006B4DEA">
        <w:rPr>
          <w:rFonts w:ascii="Arial" w:hAnsi="Arial" w:cs="Arial"/>
          <w:lang w:val="en-US"/>
        </w:rPr>
        <w:t>est</w:t>
      </w:r>
      <w:proofErr w:type="spellEnd"/>
      <w:r w:rsidRPr="006B4DEA">
        <w:rPr>
          <w:rFonts w:ascii="Arial" w:hAnsi="Arial" w:cs="Arial"/>
          <w:lang w:val="en-US"/>
        </w:rPr>
        <w:t xml:space="preserve"> arrondi à </w:t>
      </w:r>
      <w:proofErr w:type="spellStart"/>
      <w:r w:rsidRPr="006B4DEA">
        <w:rPr>
          <w:rFonts w:ascii="Arial" w:hAnsi="Arial" w:cs="Arial"/>
          <w:lang w:val="en-US"/>
        </w:rPr>
        <w:t>l‘avant</w:t>
      </w:r>
      <w:proofErr w:type="spellEnd"/>
      <w:r w:rsidRPr="006B4DEA">
        <w:rPr>
          <w:rFonts w:ascii="Arial" w:hAnsi="Arial" w:cs="Arial"/>
          <w:lang w:val="en-US"/>
        </w:rPr>
        <w:t xml:space="preserve">, </w:t>
      </w:r>
      <w:proofErr w:type="spellStart"/>
      <w:r w:rsidRPr="006B4DEA">
        <w:rPr>
          <w:rFonts w:ascii="Arial" w:hAnsi="Arial" w:cs="Arial"/>
          <w:lang w:val="en-US"/>
        </w:rPr>
        <w:t>ce</w:t>
      </w:r>
      <w:proofErr w:type="spellEnd"/>
      <w:r w:rsidRPr="006B4DEA">
        <w:rPr>
          <w:rFonts w:ascii="Arial" w:hAnsi="Arial" w:cs="Arial"/>
          <w:lang w:val="en-US"/>
        </w:rPr>
        <w:t xml:space="preserve"> qui </w:t>
      </w:r>
      <w:proofErr w:type="spellStart"/>
      <w:r w:rsidRPr="006B4DEA">
        <w:rPr>
          <w:rFonts w:ascii="Arial" w:hAnsi="Arial" w:cs="Arial"/>
          <w:lang w:val="en-US"/>
        </w:rPr>
        <w:t>empêche</w:t>
      </w:r>
      <w:proofErr w:type="spellEnd"/>
      <w:r w:rsidRPr="006B4DEA">
        <w:rPr>
          <w:rFonts w:ascii="Arial" w:hAnsi="Arial" w:cs="Arial"/>
          <w:lang w:val="en-US"/>
        </w:rPr>
        <w:t xml:space="preserve"> tout </w:t>
      </w:r>
      <w:proofErr w:type="spellStart"/>
      <w:r w:rsidRPr="006B4DEA">
        <w:rPr>
          <w:rFonts w:ascii="Arial" w:hAnsi="Arial" w:cs="Arial"/>
          <w:lang w:val="en-US"/>
        </w:rPr>
        <w:t>accrochage</w:t>
      </w:r>
      <w:proofErr w:type="spellEnd"/>
      <w:r w:rsidRPr="006B4DEA">
        <w:rPr>
          <w:rFonts w:ascii="Arial" w:hAnsi="Arial" w:cs="Arial"/>
          <w:lang w:val="en-US"/>
        </w:rPr>
        <w:t xml:space="preserve">, par </w:t>
      </w:r>
      <w:proofErr w:type="spellStart"/>
      <w:r w:rsidRPr="006B4DEA">
        <w:rPr>
          <w:rFonts w:ascii="Arial" w:hAnsi="Arial" w:cs="Arial"/>
          <w:lang w:val="en-US"/>
        </w:rPr>
        <w:t>exemple</w:t>
      </w:r>
      <w:proofErr w:type="spellEnd"/>
      <w:r w:rsidRPr="006B4DEA">
        <w:rPr>
          <w:rFonts w:ascii="Arial" w:hAnsi="Arial" w:cs="Arial"/>
          <w:lang w:val="en-US"/>
        </w:rPr>
        <w:t xml:space="preserve"> </w:t>
      </w:r>
      <w:proofErr w:type="spellStart"/>
      <w:r w:rsidRPr="006B4DEA">
        <w:rPr>
          <w:rFonts w:ascii="Arial" w:hAnsi="Arial" w:cs="Arial"/>
          <w:lang w:val="en-US"/>
        </w:rPr>
        <w:t>lorsque</w:t>
      </w:r>
      <w:proofErr w:type="spellEnd"/>
      <w:r w:rsidRPr="006B4DEA">
        <w:rPr>
          <w:rFonts w:ascii="Arial" w:hAnsi="Arial" w:cs="Arial"/>
          <w:lang w:val="en-US"/>
        </w:rPr>
        <w:t xml:space="preserve"> </w:t>
      </w:r>
      <w:proofErr w:type="spellStart"/>
      <w:r w:rsidRPr="006B4DEA">
        <w:rPr>
          <w:rFonts w:ascii="Arial" w:hAnsi="Arial" w:cs="Arial"/>
          <w:lang w:val="en-US"/>
        </w:rPr>
        <w:t>l’on</w:t>
      </w:r>
      <w:proofErr w:type="spellEnd"/>
      <w:r w:rsidRPr="006B4DEA">
        <w:rPr>
          <w:rFonts w:ascii="Arial" w:hAnsi="Arial" w:cs="Arial"/>
          <w:lang w:val="en-US"/>
        </w:rPr>
        <w:t xml:space="preserve"> coupe de la mousse </w:t>
      </w:r>
      <w:proofErr w:type="spellStart"/>
      <w:r w:rsidRPr="006B4DEA">
        <w:rPr>
          <w:rFonts w:ascii="Arial" w:hAnsi="Arial" w:cs="Arial"/>
          <w:lang w:val="en-US"/>
        </w:rPr>
        <w:t>ou</w:t>
      </w:r>
      <w:proofErr w:type="spellEnd"/>
      <w:r w:rsidRPr="006B4DEA">
        <w:rPr>
          <w:rFonts w:ascii="Arial" w:hAnsi="Arial" w:cs="Arial"/>
          <w:lang w:val="en-US"/>
        </w:rPr>
        <w:t xml:space="preserve"> des textiles </w:t>
      </w:r>
      <w:proofErr w:type="spellStart"/>
      <w:r w:rsidRPr="006B4DEA">
        <w:rPr>
          <w:rFonts w:ascii="Arial" w:hAnsi="Arial" w:cs="Arial"/>
          <w:lang w:val="en-US"/>
        </w:rPr>
        <w:t>grossiers</w:t>
      </w:r>
      <w:proofErr w:type="spellEnd"/>
      <w:r w:rsidRPr="006B4DEA">
        <w:rPr>
          <w:rFonts w:ascii="Arial" w:hAnsi="Arial" w:cs="Arial"/>
          <w:lang w:val="en-US"/>
        </w:rPr>
        <w:t>.</w:t>
      </w:r>
      <w:bookmarkStart w:id="0" w:name="_GoBack"/>
      <w:bookmarkEnd w:id="0"/>
    </w:p>
    <w:p w:rsidR="00B01F50" w:rsidRPr="006B4DEA" w:rsidRDefault="00B01F50" w:rsidP="00B01F50">
      <w:pPr>
        <w:rPr>
          <w:rFonts w:ascii="Arial" w:hAnsi="Arial" w:cs="Arial"/>
          <w:lang w:val="en-US"/>
        </w:rPr>
      </w:pPr>
      <w:r w:rsidRPr="006B4DEA">
        <w:rPr>
          <w:rFonts w:ascii="Arial" w:hAnsi="Arial" w:cs="Arial"/>
          <w:lang w:val="en-US"/>
        </w:rPr>
        <w:t xml:space="preserve">Le </w:t>
      </w:r>
      <w:r w:rsidRPr="006B4DEA">
        <w:rPr>
          <w:rFonts w:ascii="Arial" w:hAnsi="Arial" w:cs="Arial"/>
          <w:b/>
          <w:lang w:val="en-US"/>
        </w:rPr>
        <w:t>SECUMAX VISICUT</w:t>
      </w:r>
      <w:r w:rsidRPr="006B4DEA">
        <w:rPr>
          <w:rFonts w:ascii="Arial" w:hAnsi="Arial" w:cs="Arial"/>
          <w:lang w:val="en-US"/>
        </w:rPr>
        <w:t xml:space="preserve"> </w:t>
      </w:r>
      <w:proofErr w:type="spellStart"/>
      <w:r w:rsidRPr="006B4DEA">
        <w:rPr>
          <w:rFonts w:ascii="Arial" w:hAnsi="Arial" w:cs="Arial"/>
          <w:lang w:val="en-US"/>
        </w:rPr>
        <w:t>est</w:t>
      </w:r>
      <w:proofErr w:type="spellEnd"/>
      <w:r w:rsidRPr="006B4DEA">
        <w:rPr>
          <w:rFonts w:ascii="Arial" w:hAnsi="Arial" w:cs="Arial"/>
          <w:lang w:val="en-US"/>
        </w:rPr>
        <w:t xml:space="preserve"> à la </w:t>
      </w:r>
      <w:proofErr w:type="spellStart"/>
      <w:r w:rsidRPr="006B4DEA">
        <w:rPr>
          <w:rFonts w:ascii="Arial" w:hAnsi="Arial" w:cs="Arial"/>
          <w:lang w:val="en-US"/>
        </w:rPr>
        <w:t>fois</w:t>
      </w:r>
      <w:proofErr w:type="spellEnd"/>
      <w:r w:rsidRPr="006B4DEA">
        <w:rPr>
          <w:rFonts w:ascii="Arial" w:hAnsi="Arial" w:cs="Arial"/>
          <w:lang w:val="en-US"/>
        </w:rPr>
        <w:t xml:space="preserve"> coupe-papier et carte de </w:t>
      </w:r>
      <w:proofErr w:type="spellStart"/>
      <w:r w:rsidRPr="006B4DEA">
        <w:rPr>
          <w:rFonts w:ascii="Arial" w:hAnsi="Arial" w:cs="Arial"/>
          <w:lang w:val="en-US"/>
        </w:rPr>
        <w:t>visite</w:t>
      </w:r>
      <w:proofErr w:type="spellEnd"/>
      <w:r w:rsidRPr="006B4DEA">
        <w:rPr>
          <w:rFonts w:ascii="Arial" w:hAnsi="Arial" w:cs="Arial"/>
          <w:lang w:val="en-US"/>
        </w:rPr>
        <w:t xml:space="preserve"> – raison pour </w:t>
      </w:r>
      <w:proofErr w:type="spellStart"/>
      <w:r w:rsidRPr="006B4DEA">
        <w:rPr>
          <w:rFonts w:ascii="Arial" w:hAnsi="Arial" w:cs="Arial"/>
          <w:lang w:val="en-US"/>
        </w:rPr>
        <w:t>laquelle</w:t>
      </w:r>
      <w:proofErr w:type="spellEnd"/>
      <w:r w:rsidRPr="006B4DEA">
        <w:rPr>
          <w:rFonts w:ascii="Arial" w:hAnsi="Arial" w:cs="Arial"/>
          <w:lang w:val="en-US"/>
        </w:rPr>
        <w:t xml:space="preserve"> les </w:t>
      </w:r>
      <w:proofErr w:type="spellStart"/>
      <w:r w:rsidRPr="006B4DEA">
        <w:rPr>
          <w:rFonts w:ascii="Arial" w:hAnsi="Arial" w:cs="Arial"/>
          <w:lang w:val="en-US"/>
        </w:rPr>
        <w:t>sociétés</w:t>
      </w:r>
      <w:proofErr w:type="spellEnd"/>
      <w:r w:rsidRPr="006B4DEA">
        <w:rPr>
          <w:rFonts w:ascii="Arial" w:hAnsi="Arial" w:cs="Arial"/>
          <w:lang w:val="en-US"/>
        </w:rPr>
        <w:t xml:space="preserve"> </w:t>
      </w:r>
      <w:proofErr w:type="spellStart"/>
      <w:r w:rsidRPr="006B4DEA">
        <w:rPr>
          <w:rFonts w:ascii="Arial" w:hAnsi="Arial" w:cs="Arial"/>
          <w:lang w:val="en-US"/>
        </w:rPr>
        <w:t>l’apprécient</w:t>
      </w:r>
      <w:proofErr w:type="spellEnd"/>
      <w:r w:rsidRPr="006B4DEA">
        <w:rPr>
          <w:rFonts w:ascii="Arial" w:hAnsi="Arial" w:cs="Arial"/>
          <w:lang w:val="en-US"/>
        </w:rPr>
        <w:t xml:space="preserve"> </w:t>
      </w:r>
      <w:proofErr w:type="spellStart"/>
      <w:r w:rsidRPr="006B4DEA">
        <w:rPr>
          <w:rFonts w:ascii="Arial" w:hAnsi="Arial" w:cs="Arial"/>
          <w:lang w:val="en-US"/>
        </w:rPr>
        <w:t>comme</w:t>
      </w:r>
      <w:proofErr w:type="spellEnd"/>
      <w:r w:rsidRPr="006B4DEA">
        <w:rPr>
          <w:rFonts w:ascii="Arial" w:hAnsi="Arial" w:cs="Arial"/>
          <w:lang w:val="en-US"/>
        </w:rPr>
        <w:t xml:space="preserve"> support à logo à des fins </w:t>
      </w:r>
      <w:proofErr w:type="spellStart"/>
      <w:r w:rsidRPr="006B4DEA">
        <w:rPr>
          <w:rFonts w:ascii="Arial" w:hAnsi="Arial" w:cs="Arial"/>
          <w:lang w:val="en-US"/>
        </w:rPr>
        <w:t>publicitaires</w:t>
      </w:r>
      <w:proofErr w:type="spellEnd"/>
      <w:r w:rsidRPr="006B4DEA">
        <w:rPr>
          <w:rFonts w:ascii="Arial" w:hAnsi="Arial" w:cs="Arial"/>
          <w:lang w:val="en-US"/>
        </w:rPr>
        <w:t>.</w:t>
      </w:r>
    </w:p>
    <w:p w:rsidR="00B01F50" w:rsidRPr="006B4DEA" w:rsidRDefault="00B01F50" w:rsidP="00B01F50">
      <w:pPr>
        <w:rPr>
          <w:rFonts w:ascii="Arial" w:hAnsi="Arial" w:cs="Arial"/>
          <w:lang w:val="en-US"/>
        </w:rPr>
      </w:pPr>
    </w:p>
    <w:p w:rsidR="00B01F50" w:rsidRPr="006B4DEA" w:rsidRDefault="00B01F50" w:rsidP="00B01F50">
      <w:pPr>
        <w:rPr>
          <w:rFonts w:ascii="Arial" w:hAnsi="Arial" w:cs="Arial"/>
          <w:lang w:val="en-US"/>
        </w:rPr>
      </w:pPr>
      <w:proofErr w:type="spellStart"/>
      <w:proofErr w:type="gramStart"/>
      <w:r w:rsidRPr="006B4DEA">
        <w:rPr>
          <w:rFonts w:ascii="Arial" w:hAnsi="Arial" w:cs="Arial"/>
          <w:lang w:val="en-US"/>
        </w:rPr>
        <w:t>D‘</w:t>
      </w:r>
      <w:proofErr w:type="gramEnd"/>
      <w:r w:rsidRPr="006B4DEA">
        <w:rPr>
          <w:rFonts w:ascii="Arial" w:hAnsi="Arial" w:cs="Arial"/>
          <w:lang w:val="en-US"/>
        </w:rPr>
        <w:t>autres</w:t>
      </w:r>
      <w:proofErr w:type="spellEnd"/>
      <w:r w:rsidRPr="006B4DEA">
        <w:rPr>
          <w:rFonts w:ascii="Arial" w:hAnsi="Arial" w:cs="Arial"/>
          <w:lang w:val="en-US"/>
        </w:rPr>
        <w:t xml:space="preserve"> matières </w:t>
      </w:r>
      <w:proofErr w:type="spellStart"/>
      <w:r w:rsidRPr="006B4DEA">
        <w:rPr>
          <w:rFonts w:ascii="Arial" w:hAnsi="Arial" w:cs="Arial"/>
          <w:lang w:val="en-US"/>
        </w:rPr>
        <w:t>plastiques</w:t>
      </w:r>
      <w:proofErr w:type="spellEnd"/>
      <w:r w:rsidRPr="006B4DEA">
        <w:rPr>
          <w:rFonts w:ascii="Arial" w:hAnsi="Arial" w:cs="Arial"/>
          <w:lang w:val="en-US"/>
        </w:rPr>
        <w:t xml:space="preserve"> (par </w:t>
      </w:r>
      <w:proofErr w:type="spellStart"/>
      <w:r w:rsidRPr="006B4DEA">
        <w:rPr>
          <w:rFonts w:ascii="Arial" w:hAnsi="Arial" w:cs="Arial"/>
          <w:lang w:val="en-US"/>
        </w:rPr>
        <w:t>exemple</w:t>
      </w:r>
      <w:proofErr w:type="spellEnd"/>
      <w:r w:rsidRPr="006B4DEA">
        <w:rPr>
          <w:rFonts w:ascii="Arial" w:hAnsi="Arial" w:cs="Arial"/>
          <w:lang w:val="en-US"/>
        </w:rPr>
        <w:t xml:space="preserve"> </w:t>
      </w:r>
      <w:proofErr w:type="spellStart"/>
      <w:r w:rsidRPr="006B4DEA">
        <w:rPr>
          <w:rFonts w:ascii="Arial" w:hAnsi="Arial" w:cs="Arial"/>
          <w:lang w:val="en-US"/>
        </w:rPr>
        <w:t>métal-détectables</w:t>
      </w:r>
      <w:proofErr w:type="spellEnd"/>
      <w:r w:rsidRPr="006B4DEA">
        <w:rPr>
          <w:rFonts w:ascii="Arial" w:hAnsi="Arial" w:cs="Arial"/>
          <w:lang w:val="en-US"/>
        </w:rPr>
        <w:t xml:space="preserve">), </w:t>
      </w:r>
      <w:proofErr w:type="spellStart"/>
      <w:r w:rsidRPr="006B4DEA">
        <w:rPr>
          <w:rFonts w:ascii="Arial" w:hAnsi="Arial" w:cs="Arial"/>
          <w:lang w:val="en-US"/>
        </w:rPr>
        <w:t>d‘autres</w:t>
      </w:r>
      <w:proofErr w:type="spellEnd"/>
      <w:r w:rsidRPr="006B4DEA">
        <w:rPr>
          <w:rFonts w:ascii="Arial" w:hAnsi="Arial" w:cs="Arial"/>
          <w:lang w:val="en-US"/>
        </w:rPr>
        <w:t xml:space="preserve"> </w:t>
      </w:r>
      <w:proofErr w:type="spellStart"/>
      <w:r w:rsidRPr="006B4DEA">
        <w:rPr>
          <w:rFonts w:ascii="Arial" w:hAnsi="Arial" w:cs="Arial"/>
          <w:lang w:val="en-US"/>
        </w:rPr>
        <w:t>coloris</w:t>
      </w:r>
      <w:proofErr w:type="spellEnd"/>
      <w:r w:rsidRPr="006B4DEA">
        <w:rPr>
          <w:rFonts w:ascii="Arial" w:hAnsi="Arial" w:cs="Arial"/>
          <w:lang w:val="en-US"/>
        </w:rPr>
        <w:t xml:space="preserve"> (par </w:t>
      </w:r>
      <w:proofErr w:type="spellStart"/>
      <w:r w:rsidRPr="006B4DEA">
        <w:rPr>
          <w:rFonts w:ascii="Arial" w:hAnsi="Arial" w:cs="Arial"/>
          <w:lang w:val="en-US"/>
        </w:rPr>
        <w:t>exemple</w:t>
      </w:r>
      <w:proofErr w:type="spellEnd"/>
      <w:r w:rsidRPr="006B4DEA">
        <w:rPr>
          <w:rFonts w:ascii="Arial" w:hAnsi="Arial" w:cs="Arial"/>
          <w:lang w:val="en-US"/>
        </w:rPr>
        <w:t xml:space="preserve"> noir </w:t>
      </w:r>
      <w:proofErr w:type="spellStart"/>
      <w:r w:rsidRPr="006B4DEA">
        <w:rPr>
          <w:rFonts w:ascii="Arial" w:hAnsi="Arial" w:cs="Arial"/>
          <w:lang w:val="en-US"/>
        </w:rPr>
        <w:t>ou</w:t>
      </w:r>
      <w:proofErr w:type="spellEnd"/>
      <w:r w:rsidRPr="006B4DEA">
        <w:rPr>
          <w:rFonts w:ascii="Arial" w:hAnsi="Arial" w:cs="Arial"/>
          <w:lang w:val="en-US"/>
        </w:rPr>
        <w:t xml:space="preserve"> blanc) et </w:t>
      </w:r>
      <w:proofErr w:type="spellStart"/>
      <w:r w:rsidRPr="006B4DEA">
        <w:rPr>
          <w:rFonts w:ascii="Arial" w:hAnsi="Arial" w:cs="Arial"/>
          <w:lang w:val="en-US"/>
        </w:rPr>
        <w:t>d’autres</w:t>
      </w:r>
      <w:proofErr w:type="spellEnd"/>
      <w:r w:rsidRPr="006B4DEA">
        <w:rPr>
          <w:rFonts w:ascii="Arial" w:hAnsi="Arial" w:cs="Arial"/>
          <w:lang w:val="en-US"/>
        </w:rPr>
        <w:t xml:space="preserve"> lames </w:t>
      </w:r>
      <w:proofErr w:type="spellStart"/>
      <w:r w:rsidRPr="006B4DEA">
        <w:rPr>
          <w:rFonts w:ascii="Arial" w:hAnsi="Arial" w:cs="Arial"/>
          <w:lang w:val="en-US"/>
        </w:rPr>
        <w:t>intégrées</w:t>
      </w:r>
      <w:proofErr w:type="spellEnd"/>
      <w:r w:rsidRPr="006B4DEA">
        <w:rPr>
          <w:rFonts w:ascii="Arial" w:hAnsi="Arial" w:cs="Arial"/>
          <w:lang w:val="en-US"/>
        </w:rPr>
        <w:t xml:space="preserve"> (par </w:t>
      </w:r>
      <w:proofErr w:type="spellStart"/>
      <w:r w:rsidRPr="006B4DEA">
        <w:rPr>
          <w:rFonts w:ascii="Arial" w:hAnsi="Arial" w:cs="Arial"/>
          <w:lang w:val="en-US"/>
        </w:rPr>
        <w:t>exemple</w:t>
      </w:r>
      <w:proofErr w:type="spellEnd"/>
      <w:r w:rsidRPr="006B4DEA">
        <w:rPr>
          <w:rFonts w:ascii="Arial" w:hAnsi="Arial" w:cs="Arial"/>
          <w:lang w:val="en-US"/>
        </w:rPr>
        <w:t xml:space="preserve"> </w:t>
      </w:r>
      <w:proofErr w:type="spellStart"/>
      <w:r w:rsidRPr="006B4DEA">
        <w:rPr>
          <w:rFonts w:ascii="Arial" w:hAnsi="Arial" w:cs="Arial"/>
          <w:lang w:val="en-US"/>
        </w:rPr>
        <w:t>en</w:t>
      </w:r>
      <w:proofErr w:type="spellEnd"/>
      <w:r w:rsidRPr="006B4DEA">
        <w:rPr>
          <w:rFonts w:ascii="Arial" w:hAnsi="Arial" w:cs="Arial"/>
          <w:lang w:val="en-US"/>
        </w:rPr>
        <w:t xml:space="preserve"> inox), </w:t>
      </w:r>
      <w:proofErr w:type="spellStart"/>
      <w:r w:rsidRPr="006B4DEA">
        <w:rPr>
          <w:rFonts w:ascii="Arial" w:hAnsi="Arial" w:cs="Arial"/>
          <w:lang w:val="en-US"/>
        </w:rPr>
        <w:t>enfin</w:t>
      </w:r>
      <w:proofErr w:type="spellEnd"/>
      <w:r w:rsidRPr="006B4DEA">
        <w:rPr>
          <w:rFonts w:ascii="Arial" w:hAnsi="Arial" w:cs="Arial"/>
          <w:lang w:val="en-US"/>
        </w:rPr>
        <w:t xml:space="preserve">, </w:t>
      </w:r>
      <w:proofErr w:type="spellStart"/>
      <w:r w:rsidRPr="006B4DEA">
        <w:rPr>
          <w:rFonts w:ascii="Arial" w:hAnsi="Arial" w:cs="Arial"/>
          <w:lang w:val="en-US"/>
        </w:rPr>
        <w:t>garantissent</w:t>
      </w:r>
      <w:proofErr w:type="spellEnd"/>
      <w:r w:rsidRPr="006B4DEA">
        <w:rPr>
          <w:rFonts w:ascii="Arial" w:hAnsi="Arial" w:cs="Arial"/>
          <w:lang w:val="en-US"/>
        </w:rPr>
        <w:t xml:space="preserve"> </w:t>
      </w:r>
      <w:proofErr w:type="spellStart"/>
      <w:r w:rsidRPr="006B4DEA">
        <w:rPr>
          <w:rFonts w:ascii="Arial" w:hAnsi="Arial" w:cs="Arial"/>
          <w:lang w:val="en-US"/>
        </w:rPr>
        <w:t>une</w:t>
      </w:r>
      <w:proofErr w:type="spellEnd"/>
      <w:r w:rsidRPr="006B4DEA">
        <w:rPr>
          <w:rFonts w:ascii="Arial" w:hAnsi="Arial" w:cs="Arial"/>
          <w:lang w:val="en-US"/>
        </w:rPr>
        <w:t xml:space="preserve"> </w:t>
      </w:r>
      <w:proofErr w:type="spellStart"/>
      <w:r w:rsidRPr="006B4DEA">
        <w:rPr>
          <w:rFonts w:ascii="Arial" w:hAnsi="Arial" w:cs="Arial"/>
          <w:lang w:val="en-US"/>
        </w:rPr>
        <w:t>grande</w:t>
      </w:r>
      <w:proofErr w:type="spellEnd"/>
      <w:r w:rsidRPr="006B4DEA">
        <w:rPr>
          <w:rFonts w:ascii="Arial" w:hAnsi="Arial" w:cs="Arial"/>
          <w:lang w:val="en-US"/>
        </w:rPr>
        <w:t xml:space="preserve"> richesse de </w:t>
      </w:r>
      <w:proofErr w:type="spellStart"/>
      <w:r w:rsidRPr="006B4DEA">
        <w:rPr>
          <w:rFonts w:ascii="Arial" w:hAnsi="Arial" w:cs="Arial"/>
          <w:lang w:val="en-US"/>
        </w:rPr>
        <w:t>variantes</w:t>
      </w:r>
      <w:proofErr w:type="spellEnd"/>
      <w:r w:rsidRPr="006B4DEA">
        <w:rPr>
          <w:rFonts w:ascii="Arial" w:hAnsi="Arial" w:cs="Arial"/>
          <w:lang w:val="en-US"/>
        </w:rPr>
        <w:t xml:space="preserve"> avec au total 21 alternatives. </w:t>
      </w:r>
      <w:proofErr w:type="spellStart"/>
      <w:r w:rsidRPr="006B4DEA">
        <w:rPr>
          <w:rFonts w:ascii="Arial" w:hAnsi="Arial" w:cs="Arial"/>
          <w:lang w:val="en-US"/>
        </w:rPr>
        <w:t>Vous</w:t>
      </w:r>
      <w:proofErr w:type="spellEnd"/>
      <w:r w:rsidRPr="006B4DEA">
        <w:rPr>
          <w:rFonts w:ascii="Arial" w:hAnsi="Arial" w:cs="Arial"/>
          <w:lang w:val="en-US"/>
        </w:rPr>
        <w:t xml:space="preserve"> </w:t>
      </w:r>
      <w:proofErr w:type="spellStart"/>
      <w:r w:rsidRPr="006B4DEA">
        <w:rPr>
          <w:rFonts w:ascii="Arial" w:hAnsi="Arial" w:cs="Arial"/>
          <w:lang w:val="en-US"/>
        </w:rPr>
        <w:t>trouverez</w:t>
      </w:r>
      <w:proofErr w:type="spellEnd"/>
      <w:r w:rsidRPr="006B4DEA">
        <w:rPr>
          <w:rFonts w:ascii="Arial" w:hAnsi="Arial" w:cs="Arial"/>
          <w:lang w:val="en-US"/>
        </w:rPr>
        <w:t xml:space="preserve"> </w:t>
      </w:r>
      <w:proofErr w:type="spellStart"/>
      <w:r w:rsidRPr="006B4DEA">
        <w:rPr>
          <w:rFonts w:ascii="Arial" w:hAnsi="Arial" w:cs="Arial"/>
          <w:lang w:val="en-US"/>
        </w:rPr>
        <w:t>tous</w:t>
      </w:r>
      <w:proofErr w:type="spellEnd"/>
      <w:r w:rsidRPr="006B4DEA">
        <w:rPr>
          <w:rFonts w:ascii="Arial" w:hAnsi="Arial" w:cs="Arial"/>
          <w:lang w:val="en-US"/>
        </w:rPr>
        <w:t xml:space="preserve"> les </w:t>
      </w:r>
      <w:proofErr w:type="spellStart"/>
      <w:r w:rsidRPr="006B4DEA">
        <w:rPr>
          <w:rFonts w:ascii="Arial" w:hAnsi="Arial" w:cs="Arial"/>
          <w:lang w:val="en-US"/>
        </w:rPr>
        <w:t>couteaux</w:t>
      </w:r>
      <w:proofErr w:type="spellEnd"/>
      <w:r w:rsidRPr="006B4DEA">
        <w:rPr>
          <w:rFonts w:ascii="Arial" w:hAnsi="Arial" w:cs="Arial"/>
          <w:lang w:val="en-US"/>
        </w:rPr>
        <w:t xml:space="preserve"> </w:t>
      </w:r>
      <w:proofErr w:type="spellStart"/>
      <w:r w:rsidRPr="006B4DEA">
        <w:rPr>
          <w:rFonts w:ascii="Arial" w:hAnsi="Arial" w:cs="Arial"/>
          <w:lang w:val="en-US"/>
        </w:rPr>
        <w:t>cartes</w:t>
      </w:r>
      <w:proofErr w:type="spellEnd"/>
      <w:r w:rsidRPr="006B4DEA">
        <w:rPr>
          <w:rFonts w:ascii="Arial" w:hAnsi="Arial" w:cs="Arial"/>
          <w:lang w:val="en-US"/>
        </w:rPr>
        <w:t xml:space="preserve"> sur www.martor.com.</w:t>
      </w:r>
    </w:p>
    <w:p w:rsidR="002B7693" w:rsidRPr="008D0F84" w:rsidRDefault="002B7693" w:rsidP="00B168A6">
      <w:pPr>
        <w:spacing w:line="276" w:lineRule="auto"/>
        <w:rPr>
          <w:rFonts w:ascii="Arial" w:hAnsi="Arial" w:cs="Arial"/>
          <w:color w:val="000000"/>
          <w:lang w:val="fr-FR"/>
        </w:rPr>
      </w:pPr>
    </w:p>
    <w:p w:rsidR="00B168A6" w:rsidRPr="008D0F84" w:rsidRDefault="00B168A6" w:rsidP="00B168A6">
      <w:pPr>
        <w:spacing w:line="276" w:lineRule="auto"/>
        <w:rPr>
          <w:rFonts w:ascii="Arial" w:hAnsi="Arial" w:cs="Arial"/>
          <w:color w:val="000000"/>
          <w:lang w:val="fr-FR"/>
        </w:rPr>
      </w:pPr>
    </w:p>
    <w:p w:rsidR="00F236E5" w:rsidRPr="008D0F84" w:rsidRDefault="00F236E5" w:rsidP="00F236E5">
      <w:pPr>
        <w:rPr>
          <w:rFonts w:ascii="Arial" w:hAnsi="Arial" w:cs="Arial"/>
          <w:lang w:val="fr-FR"/>
        </w:rPr>
      </w:pPr>
      <w:r w:rsidRPr="00A177CF">
        <w:rPr>
          <w:rStyle w:val="shorttext"/>
          <w:rFonts w:ascii="Arial" w:hAnsi="Arial" w:cs="Arial"/>
          <w:lang w:val="fr-FR"/>
        </w:rPr>
        <w:t>Caractères y compris les espaces</w:t>
      </w:r>
      <w:r w:rsidRPr="008D0F84">
        <w:rPr>
          <w:rFonts w:ascii="Arial" w:hAnsi="Arial" w:cs="Arial"/>
          <w:lang w:val="fr-FR"/>
        </w:rPr>
        <w:t xml:space="preserve">: </w:t>
      </w:r>
      <w:r w:rsidR="006143E6">
        <w:rPr>
          <w:rFonts w:ascii="Arial" w:hAnsi="Arial" w:cs="Arial"/>
          <w:lang w:val="fr-FR"/>
        </w:rPr>
        <w:t>3.174</w:t>
      </w:r>
    </w:p>
    <w:p w:rsidR="00F236E5" w:rsidRPr="008D0F84" w:rsidRDefault="00F236E5" w:rsidP="00F236E5">
      <w:pPr>
        <w:rPr>
          <w:rFonts w:ascii="Arial" w:hAnsi="Arial" w:cs="Arial"/>
          <w:b/>
          <w:szCs w:val="22"/>
          <w:lang w:val="fr-FR"/>
        </w:rPr>
      </w:pPr>
    </w:p>
    <w:p w:rsidR="00F236E5" w:rsidRPr="008D0F84" w:rsidRDefault="00F236E5" w:rsidP="00F236E5">
      <w:pPr>
        <w:spacing w:line="276" w:lineRule="auto"/>
        <w:rPr>
          <w:rFonts w:ascii="Arial" w:hAnsi="Arial" w:cs="Arial"/>
          <w:lang w:val="fr-FR"/>
        </w:rPr>
      </w:pPr>
    </w:p>
    <w:p w:rsidR="0076618F" w:rsidRPr="00A177CF" w:rsidRDefault="006143E6" w:rsidP="00B168A6">
      <w:pPr>
        <w:spacing w:line="276" w:lineRule="auto"/>
        <w:rPr>
          <w:rFonts w:ascii="Arial" w:hAnsi="Arial" w:cs="Arial"/>
          <w:szCs w:val="22"/>
          <w:lang w:val="es-ES"/>
        </w:rPr>
      </w:pPr>
      <w:r>
        <w:rPr>
          <w:rFonts w:ascii="Arial" w:hAnsi="Arial" w:cs="Arial"/>
          <w:noProof/>
          <w:szCs w:val="22"/>
          <w:lang w:eastAsia="de-DE"/>
        </w:rPr>
        <w:drawing>
          <wp:inline distT="0" distB="0" distL="0" distR="0">
            <wp:extent cx="4824095" cy="3216063"/>
            <wp:effectExtent l="0" t="0" r="0" b="3810"/>
            <wp:docPr id="12" name="Grafik 12" descr="C:\Users\augustin\AppData\Local\Microsoft\Windows\INetCache\Content.Outlook\RUI8KBCR\MARTOR_Kartenmes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gustin\AppData\Local\Microsoft\Windows\INetCache\Content.Outlook\RUI8KBCR\MARTOR_Kartenmesse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95" cy="321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618F" w:rsidRPr="00A177CF" w:rsidSect="00DE1D28">
      <w:headerReference w:type="default" r:id="rId9"/>
      <w:headerReference w:type="first" r:id="rId10"/>
      <w:footerReference w:type="first" r:id="rId11"/>
      <w:pgSz w:w="11906" w:h="16838" w:code="9"/>
      <w:pgMar w:top="3198" w:right="2948" w:bottom="851" w:left="1361" w:header="709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B4A91" w:rsidRDefault="002B4A91" w:rsidP="00624147">
      <w:pPr>
        <w:spacing w:line="240" w:lineRule="auto"/>
      </w:pPr>
      <w:r>
        <w:separator/>
      </w:r>
    </w:p>
  </w:endnote>
  <w:endnote w:type="continuationSeparator" w:id="0">
    <w:p w:rsidR="002B4A91" w:rsidRDefault="002B4A91" w:rsidP="0062414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lexo">
    <w:altName w:val="Arial"/>
    <w:panose1 w:val="00000000000000000000"/>
    <w:charset w:val="00"/>
    <w:family w:val="modern"/>
    <w:notTrueType/>
    <w:pitch w:val="variable"/>
    <w:sig w:usb0="800000AF" w:usb1="4000206B" w:usb2="00000000" w:usb3="00000000" w:csb0="0000001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lexo Light">
    <w:altName w:val="Arial"/>
    <w:panose1 w:val="00000000000000000000"/>
    <w:charset w:val="00"/>
    <w:family w:val="modern"/>
    <w:notTrueType/>
    <w:pitch w:val="variable"/>
    <w:sig w:usb0="800000AF" w:usb1="4000206B" w:usb2="00000000" w:usb3="00000000" w:csb0="0000001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Pro-Regular">
    <w:panose1 w:val="02040503050306020203"/>
    <w:charset w:val="00"/>
    <w:family w:val="auto"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1C85" w:rsidRDefault="00061C85" w:rsidP="001C3F7E">
    <w:pPr>
      <w:pStyle w:val="Fuzeile"/>
      <w:spacing w:before="4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B4A91" w:rsidRDefault="002B4A91" w:rsidP="00624147">
      <w:pPr>
        <w:spacing w:line="240" w:lineRule="auto"/>
      </w:pPr>
      <w:r>
        <w:separator/>
      </w:r>
    </w:p>
  </w:footnote>
  <w:footnote w:type="continuationSeparator" w:id="0">
    <w:p w:rsidR="002B4A91" w:rsidRDefault="002B4A91" w:rsidP="0062414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1C85" w:rsidRDefault="008C0922">
    <w:pPr>
      <w:pStyle w:val="Kopfzeile"/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60800" behindDoc="0" locked="0" layoutInCell="1" allowOverlap="1" wp14:anchorId="0B002587" wp14:editId="1FAC5315">
              <wp:simplePos x="0" y="0"/>
              <wp:positionH relativeFrom="column">
                <wp:posOffset>-864235</wp:posOffset>
              </wp:positionH>
              <wp:positionV relativeFrom="paragraph">
                <wp:posOffset>3331210</wp:posOffset>
              </wp:positionV>
              <wp:extent cx="107950" cy="1566545"/>
              <wp:effectExtent l="12065" t="6985" r="13335" b="7620"/>
              <wp:wrapNone/>
              <wp:docPr id="7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7950" cy="1566545"/>
                        <a:chOff x="0" y="0"/>
                        <a:chExt cx="1080" cy="15662"/>
                      </a:xfrm>
                    </wpg:grpSpPr>
                    <wps:wsp>
                      <wps:cNvPr id="9" name="Gerade Verbindung 3"/>
                      <wps:cNvCnPr/>
                      <wps:spPr bwMode="auto">
                        <a:xfrm>
                          <a:off x="0" y="0"/>
                          <a:ext cx="108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8716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" name="Gerade Verbindung 9"/>
                      <wps:cNvCnPr/>
                      <wps:spPr bwMode="auto">
                        <a:xfrm>
                          <a:off x="0" y="15662"/>
                          <a:ext cx="108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8716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3F264EF" id="Group 1" o:spid="_x0000_s1026" style="position:absolute;margin-left:-68.05pt;margin-top:262.3pt;width:8.5pt;height:123.35pt;z-index:251660800" coordsize="1080,15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">
              <v:line id="Gerade Verbindung 3" o:spid="_x0000_s1027" style="position:absolute;visibility:visible;mso-wrap-style:square" from="0,0" to="10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" strokecolor="#787169" strokeweight=".5pt"/>
              <v:line id="Gerade Verbindung 9" o:spid="_x0000_s1028" style="position:absolute;visibility:visible;mso-wrap-style:square" from="0,15662" to="1080,15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" strokecolor="#787169" strokeweight=".5pt"/>
            </v:group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0FC1875" wp14:editId="52431373">
              <wp:simplePos x="0" y="0"/>
              <wp:positionH relativeFrom="page">
                <wp:posOffset>5867400</wp:posOffset>
              </wp:positionH>
              <wp:positionV relativeFrom="page">
                <wp:posOffset>443230</wp:posOffset>
              </wp:positionV>
              <wp:extent cx="1330325" cy="288925"/>
              <wp:effectExtent l="0" t="0" r="3175" b="0"/>
              <wp:wrapNone/>
              <wp:docPr id="6" name="MARTOR-Log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330325" cy="288925"/>
                      </a:xfrm>
                      <a:custGeom>
                        <a:avLst/>
                        <a:gdLst>
                          <a:gd name="T0" fmla="*/ 0 w 4443"/>
                          <a:gd name="T1" fmla="*/ 1000 h 1011"/>
                          <a:gd name="T2" fmla="*/ 369 w 4443"/>
                          <a:gd name="T3" fmla="*/ 190 h 1011"/>
                          <a:gd name="T4" fmla="*/ 806 w 4443"/>
                          <a:gd name="T5" fmla="*/ 190 h 1011"/>
                          <a:gd name="T6" fmla="*/ 1121 w 4443"/>
                          <a:gd name="T7" fmla="*/ 1000 h 1011"/>
                          <a:gd name="T8" fmla="*/ 881 w 4443"/>
                          <a:gd name="T9" fmla="*/ 513 h 1011"/>
                          <a:gd name="T10" fmla="*/ 680 w 4443"/>
                          <a:gd name="T11" fmla="*/ 394 h 1011"/>
                          <a:gd name="T12" fmla="*/ 441 w 4443"/>
                          <a:gd name="T13" fmla="*/ 1000 h 1011"/>
                          <a:gd name="T14" fmla="*/ 329 w 4443"/>
                          <a:gd name="T15" fmla="*/ 376 h 1011"/>
                          <a:gd name="T16" fmla="*/ 240 w 4443"/>
                          <a:gd name="T17" fmla="*/ 1000 h 1011"/>
                          <a:gd name="T18" fmla="*/ 2090 w 4443"/>
                          <a:gd name="T19" fmla="*/ 269 h 1011"/>
                          <a:gd name="T20" fmla="*/ 2531 w 4443"/>
                          <a:gd name="T21" fmla="*/ 195 h 1011"/>
                          <a:gd name="T22" fmla="*/ 2455 w 4443"/>
                          <a:gd name="T23" fmla="*/ 404 h 1011"/>
                          <a:gd name="T24" fmla="*/ 2329 w 4443"/>
                          <a:gd name="T25" fmla="*/ 1000 h 1011"/>
                          <a:gd name="T26" fmla="*/ 4002 w 4443"/>
                          <a:gd name="T27" fmla="*/ 1000 h 1011"/>
                          <a:gd name="T28" fmla="*/ 4352 w 4443"/>
                          <a:gd name="T29" fmla="*/ 190 h 1011"/>
                          <a:gd name="T30" fmla="*/ 4423 w 4443"/>
                          <a:gd name="T31" fmla="*/ 404 h 1011"/>
                          <a:gd name="T32" fmla="*/ 4240 w 4443"/>
                          <a:gd name="T33" fmla="*/ 427 h 1011"/>
                          <a:gd name="T34" fmla="*/ 4002 w 4443"/>
                          <a:gd name="T35" fmla="*/ 1000 h 1011"/>
                          <a:gd name="T36" fmla="*/ 2865 w 4443"/>
                          <a:gd name="T37" fmla="*/ 191 h 1011"/>
                          <a:gd name="T38" fmla="*/ 3027 w 4443"/>
                          <a:gd name="T39" fmla="*/ 409 h 1011"/>
                          <a:gd name="T40" fmla="*/ 2865 w 4443"/>
                          <a:gd name="T41" fmla="*/ 751 h 1011"/>
                          <a:gd name="T42" fmla="*/ 3029 w 4443"/>
                          <a:gd name="T43" fmla="*/ 831 h 1011"/>
                          <a:gd name="T44" fmla="*/ 2886 w 4443"/>
                          <a:gd name="T45" fmla="*/ 1011 h 1011"/>
                          <a:gd name="T46" fmla="*/ 2626 w 4443"/>
                          <a:gd name="T47" fmla="*/ 0 h 1011"/>
                          <a:gd name="T48" fmla="*/ 3650 w 4443"/>
                          <a:gd name="T49" fmla="*/ 600 h 1011"/>
                          <a:gd name="T50" fmla="*/ 3376 w 4443"/>
                          <a:gd name="T51" fmla="*/ 600 h 1011"/>
                          <a:gd name="T52" fmla="*/ 3650 w 4443"/>
                          <a:gd name="T53" fmla="*/ 600 h 1011"/>
                          <a:gd name="T54" fmla="*/ 3513 w 4443"/>
                          <a:gd name="T55" fmla="*/ 190 h 1011"/>
                          <a:gd name="T56" fmla="*/ 3513 w 4443"/>
                          <a:gd name="T57" fmla="*/ 1011 h 1011"/>
                          <a:gd name="T58" fmla="*/ 1628 w 4443"/>
                          <a:gd name="T59" fmla="*/ 197 h 1011"/>
                          <a:gd name="T60" fmla="*/ 1285 w 4443"/>
                          <a:gd name="T61" fmla="*/ 447 h 1011"/>
                          <a:gd name="T62" fmla="*/ 1729 w 4443"/>
                          <a:gd name="T63" fmla="*/ 497 h 1011"/>
                          <a:gd name="T64" fmla="*/ 1674 w 4443"/>
                          <a:gd name="T65" fmla="*/ 548 h 1011"/>
                          <a:gd name="T66" fmla="*/ 1234 w 4443"/>
                          <a:gd name="T67" fmla="*/ 1000 h 1011"/>
                          <a:gd name="T68" fmla="*/ 1462 w 4443"/>
                          <a:gd name="T69" fmla="*/ 873 h 1011"/>
                          <a:gd name="T70" fmla="*/ 1729 w 4443"/>
                          <a:gd name="T71" fmla="*/ 729 h 1011"/>
                          <a:gd name="T72" fmla="*/ 1964 w 4443"/>
                          <a:gd name="T73" fmla="*/ 1000 h 1011"/>
                          <a:gd name="T74" fmla="*/ 1628 w 4443"/>
                          <a:gd name="T75" fmla="*/ 197 h 10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</a:cxnLst>
                        <a:rect l="0" t="0" r="r" b="b"/>
                        <a:pathLst>
                          <a:path w="4443" h="1011">
                            <a:moveTo>
                              <a:pt x="240" y="1000"/>
                            </a:moveTo>
                            <a:lnTo>
                              <a:pt x="0" y="1000"/>
                            </a:lnTo>
                            <a:lnTo>
                              <a:pt x="0" y="269"/>
                            </a:lnTo>
                            <a:cubicBezTo>
                              <a:pt x="99" y="215"/>
                              <a:pt x="239" y="190"/>
                              <a:pt x="369" y="190"/>
                            </a:cubicBezTo>
                            <a:cubicBezTo>
                              <a:pt x="456" y="190"/>
                              <a:pt x="520" y="205"/>
                              <a:pt x="565" y="231"/>
                            </a:cubicBezTo>
                            <a:cubicBezTo>
                              <a:pt x="638" y="207"/>
                              <a:pt x="723" y="190"/>
                              <a:pt x="806" y="190"/>
                            </a:cubicBezTo>
                            <a:cubicBezTo>
                              <a:pt x="1080" y="190"/>
                              <a:pt x="1121" y="330"/>
                              <a:pt x="1121" y="495"/>
                            </a:cubicBezTo>
                            <a:lnTo>
                              <a:pt x="1121" y="1000"/>
                            </a:lnTo>
                            <a:lnTo>
                              <a:pt x="881" y="1000"/>
                            </a:lnTo>
                            <a:lnTo>
                              <a:pt x="881" y="513"/>
                            </a:lnTo>
                            <a:cubicBezTo>
                              <a:pt x="881" y="426"/>
                              <a:pt x="860" y="376"/>
                              <a:pt x="761" y="376"/>
                            </a:cubicBezTo>
                            <a:cubicBezTo>
                              <a:pt x="735" y="376"/>
                              <a:pt x="708" y="382"/>
                              <a:pt x="680" y="394"/>
                            </a:cubicBezTo>
                            <a:lnTo>
                              <a:pt x="680" y="1000"/>
                            </a:lnTo>
                            <a:lnTo>
                              <a:pt x="441" y="1000"/>
                            </a:lnTo>
                            <a:lnTo>
                              <a:pt x="441" y="513"/>
                            </a:lnTo>
                            <a:cubicBezTo>
                              <a:pt x="441" y="429"/>
                              <a:pt x="420" y="376"/>
                              <a:pt x="329" y="376"/>
                            </a:cubicBezTo>
                            <a:cubicBezTo>
                              <a:pt x="300" y="376"/>
                              <a:pt x="260" y="383"/>
                              <a:pt x="240" y="391"/>
                            </a:cubicBezTo>
                            <a:lnTo>
                              <a:pt x="240" y="1000"/>
                            </a:lnTo>
                            <a:close/>
                            <a:moveTo>
                              <a:pt x="2090" y="1000"/>
                            </a:moveTo>
                            <a:lnTo>
                              <a:pt x="2090" y="269"/>
                            </a:lnTo>
                            <a:cubicBezTo>
                              <a:pt x="2184" y="213"/>
                              <a:pt x="2322" y="190"/>
                              <a:pt x="2440" y="190"/>
                            </a:cubicBezTo>
                            <a:cubicBezTo>
                              <a:pt x="2473" y="190"/>
                              <a:pt x="2502" y="191"/>
                              <a:pt x="2531" y="195"/>
                            </a:cubicBezTo>
                            <a:lnTo>
                              <a:pt x="2511" y="404"/>
                            </a:lnTo>
                            <a:lnTo>
                              <a:pt x="2455" y="404"/>
                            </a:lnTo>
                            <a:cubicBezTo>
                              <a:pt x="2411" y="404"/>
                              <a:pt x="2358" y="412"/>
                              <a:pt x="2328" y="427"/>
                            </a:cubicBezTo>
                            <a:lnTo>
                              <a:pt x="2329" y="1000"/>
                            </a:lnTo>
                            <a:lnTo>
                              <a:pt x="2090" y="1000"/>
                            </a:lnTo>
                            <a:close/>
                            <a:moveTo>
                              <a:pt x="4002" y="1000"/>
                            </a:moveTo>
                            <a:lnTo>
                              <a:pt x="4002" y="269"/>
                            </a:lnTo>
                            <a:cubicBezTo>
                              <a:pt x="4097" y="213"/>
                              <a:pt x="4235" y="190"/>
                              <a:pt x="4352" y="190"/>
                            </a:cubicBezTo>
                            <a:cubicBezTo>
                              <a:pt x="4385" y="190"/>
                              <a:pt x="4415" y="191"/>
                              <a:pt x="4443" y="195"/>
                            </a:cubicBezTo>
                            <a:lnTo>
                              <a:pt x="4423" y="404"/>
                            </a:lnTo>
                            <a:lnTo>
                              <a:pt x="4367" y="404"/>
                            </a:lnTo>
                            <a:cubicBezTo>
                              <a:pt x="4323" y="404"/>
                              <a:pt x="4270" y="412"/>
                              <a:pt x="4240" y="427"/>
                            </a:cubicBezTo>
                            <a:lnTo>
                              <a:pt x="4241" y="1000"/>
                            </a:lnTo>
                            <a:lnTo>
                              <a:pt x="4002" y="1000"/>
                            </a:lnTo>
                            <a:close/>
                            <a:moveTo>
                              <a:pt x="2865" y="0"/>
                            </a:moveTo>
                            <a:lnTo>
                              <a:pt x="2865" y="191"/>
                            </a:lnTo>
                            <a:lnTo>
                              <a:pt x="3027" y="191"/>
                            </a:lnTo>
                            <a:lnTo>
                              <a:pt x="3027" y="409"/>
                            </a:lnTo>
                            <a:lnTo>
                              <a:pt x="2865" y="409"/>
                            </a:lnTo>
                            <a:lnTo>
                              <a:pt x="2865" y="751"/>
                            </a:lnTo>
                            <a:cubicBezTo>
                              <a:pt x="2865" y="806"/>
                              <a:pt x="2890" y="834"/>
                              <a:pt x="2952" y="834"/>
                            </a:cubicBezTo>
                            <a:cubicBezTo>
                              <a:pt x="2977" y="834"/>
                              <a:pt x="3002" y="833"/>
                              <a:pt x="3029" y="831"/>
                            </a:cubicBezTo>
                            <a:lnTo>
                              <a:pt x="3048" y="994"/>
                            </a:lnTo>
                            <a:cubicBezTo>
                              <a:pt x="2997" y="1003"/>
                              <a:pt x="2938" y="1011"/>
                              <a:pt x="2886" y="1011"/>
                            </a:cubicBezTo>
                            <a:cubicBezTo>
                              <a:pt x="2703" y="1011"/>
                              <a:pt x="2626" y="933"/>
                              <a:pt x="2626" y="778"/>
                            </a:cubicBezTo>
                            <a:lnTo>
                              <a:pt x="2626" y="0"/>
                            </a:lnTo>
                            <a:lnTo>
                              <a:pt x="2865" y="0"/>
                            </a:lnTo>
                            <a:close/>
                            <a:moveTo>
                              <a:pt x="3650" y="600"/>
                            </a:moveTo>
                            <a:cubicBezTo>
                              <a:pt x="3650" y="426"/>
                              <a:pt x="3624" y="377"/>
                              <a:pt x="3513" y="377"/>
                            </a:cubicBezTo>
                            <a:cubicBezTo>
                              <a:pt x="3402" y="377"/>
                              <a:pt x="3376" y="422"/>
                              <a:pt x="3376" y="600"/>
                            </a:cubicBezTo>
                            <a:cubicBezTo>
                              <a:pt x="3376" y="779"/>
                              <a:pt x="3401" y="824"/>
                              <a:pt x="3513" y="824"/>
                            </a:cubicBezTo>
                            <a:cubicBezTo>
                              <a:pt x="3624" y="824"/>
                              <a:pt x="3650" y="775"/>
                              <a:pt x="3650" y="600"/>
                            </a:cubicBezTo>
                            <a:close/>
                            <a:moveTo>
                              <a:pt x="3135" y="600"/>
                            </a:moveTo>
                            <a:cubicBezTo>
                              <a:pt x="3135" y="303"/>
                              <a:pt x="3235" y="190"/>
                              <a:pt x="3513" y="190"/>
                            </a:cubicBezTo>
                            <a:cubicBezTo>
                              <a:pt x="3791" y="190"/>
                              <a:pt x="3891" y="305"/>
                              <a:pt x="3891" y="600"/>
                            </a:cubicBezTo>
                            <a:cubicBezTo>
                              <a:pt x="3891" y="896"/>
                              <a:pt x="3791" y="1011"/>
                              <a:pt x="3513" y="1011"/>
                            </a:cubicBezTo>
                            <a:cubicBezTo>
                              <a:pt x="3235" y="1011"/>
                              <a:pt x="3135" y="898"/>
                              <a:pt x="3135" y="600"/>
                            </a:cubicBezTo>
                            <a:close/>
                            <a:moveTo>
                              <a:pt x="1628" y="197"/>
                            </a:moveTo>
                            <a:cubicBezTo>
                              <a:pt x="1487" y="197"/>
                              <a:pt x="1285" y="250"/>
                              <a:pt x="1285" y="250"/>
                            </a:cubicBezTo>
                            <a:lnTo>
                              <a:pt x="1285" y="447"/>
                            </a:lnTo>
                            <a:cubicBezTo>
                              <a:pt x="1326" y="439"/>
                              <a:pt x="1482" y="406"/>
                              <a:pt x="1560" y="399"/>
                            </a:cubicBezTo>
                            <a:cubicBezTo>
                              <a:pt x="1753" y="380"/>
                              <a:pt x="1729" y="485"/>
                              <a:pt x="1729" y="497"/>
                            </a:cubicBezTo>
                            <a:lnTo>
                              <a:pt x="1729" y="548"/>
                            </a:lnTo>
                            <a:lnTo>
                              <a:pt x="1674" y="548"/>
                            </a:lnTo>
                            <a:cubicBezTo>
                              <a:pt x="1495" y="548"/>
                              <a:pt x="1234" y="554"/>
                              <a:pt x="1234" y="835"/>
                            </a:cubicBezTo>
                            <a:lnTo>
                              <a:pt x="1234" y="1000"/>
                            </a:lnTo>
                            <a:lnTo>
                              <a:pt x="1462" y="1000"/>
                            </a:lnTo>
                            <a:lnTo>
                              <a:pt x="1462" y="873"/>
                            </a:lnTo>
                            <a:cubicBezTo>
                              <a:pt x="1462" y="721"/>
                              <a:pt x="1613" y="729"/>
                              <a:pt x="1705" y="729"/>
                            </a:cubicBezTo>
                            <a:lnTo>
                              <a:pt x="1729" y="729"/>
                            </a:lnTo>
                            <a:lnTo>
                              <a:pt x="1729" y="1000"/>
                            </a:lnTo>
                            <a:lnTo>
                              <a:pt x="1964" y="1000"/>
                            </a:lnTo>
                            <a:lnTo>
                              <a:pt x="1964" y="460"/>
                            </a:lnTo>
                            <a:cubicBezTo>
                              <a:pt x="1964" y="248"/>
                              <a:pt x="1817" y="197"/>
                              <a:pt x="1628" y="197"/>
                            </a:cubicBezTo>
                            <a:close/>
                          </a:path>
                        </a:pathLst>
                      </a:custGeom>
                      <a:solidFill>
                        <a:srgbClr val="18A1F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7E622C" id="MARTOR-Logo" o:spid="_x0000_s1026" style="position:absolute;margin-left:462pt;margin-top:34.9pt;width:104.75pt;height:22.7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43,1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" path="m240,1000l,1000,,269c99,215,239,190,369,190v87,,151,15,196,41c638,207,723,190,806,190v274,,315,140,315,305l1121,1000r-240,l881,513c881,426,860,376,761,376v-26,,-53,6,-81,18l680,1000r-239,l441,513c441,429,420,376,329,376v-29,,-69,7,-89,15l240,1000xm2090,1000r,-731c2184,213,2322,190,2440,190v33,,62,1,91,5l2511,404r-56,c2411,404,2358,412,2328,427r1,573l2090,1000xm4002,1000r,-731c4097,213,4235,190,4352,190v33,,63,1,91,5l4423,404r-56,c4323,404,4270,412,4240,427r1,573l4002,1000xm2865,r,191l3027,191r,218l2865,409r,342c2865,806,2890,834,2952,834v25,,50,-1,77,-3l3048,994v-51,9,-110,17,-162,17c2703,1011,2626,933,2626,778l2626,r239,xm3650,600v,-174,-26,-223,-137,-223c3402,377,3376,422,3376,600v,179,25,224,137,224c3624,824,3650,775,3650,600xm3135,600v,-297,100,-410,378,-410c3791,190,3891,305,3891,600v,296,-100,411,-378,411c3235,1011,3135,898,3135,600xm1628,197v-141,,-343,53,-343,53l1285,447v41,-8,197,-41,275,-48c1753,380,1729,485,1729,497r,51l1674,548v-179,,-440,6,-440,287l1234,1000r228,l1462,873v,-152,151,-144,243,-144l1729,729r,271l1964,1000r,-540c1964,248,1817,197,1628,197xe" fillcolor="#18a1f0" stroked="f">
              <v:path arrowok="t" o:connecttype="custom" o:connectlocs="0,285781;110486,54298;241333,54298;335650,285781;263789,146606;203606,112598;132044,285781;98509,107454;71861,285781;625789,76875;757833,55727;735077,115456;697350,285781;1198281,285781;1303078,54298;1324337,115456;1269543,122029;1198281,285781;857840,54584;906346,116885;857840,214622;906945,237484;864127,288925;786278,0;1092885,171469;1010843,171469;1092885,171469;1051864,54298;1051864,288925;487456,56299;384755,127744;517698,142033;501230,156608;369485,285781;437753,249487;517698,208335;588062,285781;487456,56299" o:connectangles="0,0,0,0,0,0,0,0,0,0,0,0,0,0,0,0,0,0,0,0,0,0,0,0,0,0,0,0,0,0,0,0,0,0,0,0,0,0"/>
              <o:lock v:ext="edit" verticies="t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1C85" w:rsidRDefault="008C0922">
    <w:pPr>
      <w:pStyle w:val="Kopfzeile"/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724DFF89" wp14:editId="35512607">
              <wp:simplePos x="0" y="0"/>
              <wp:positionH relativeFrom="column">
                <wp:posOffset>-864235</wp:posOffset>
              </wp:positionH>
              <wp:positionV relativeFrom="paragraph">
                <wp:posOffset>3331210</wp:posOffset>
              </wp:positionV>
              <wp:extent cx="107950" cy="1566545"/>
              <wp:effectExtent l="12065" t="6985" r="13335" b="7620"/>
              <wp:wrapNone/>
              <wp:docPr id="1" name="MARTOR-Falzmarken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7950" cy="1566545"/>
                        <a:chOff x="0" y="0"/>
                        <a:chExt cx="1080" cy="15662"/>
                      </a:xfrm>
                    </wpg:grpSpPr>
                    <wps:wsp>
                      <wps:cNvPr id="3" name="Gerade Verbindung 307"/>
                      <wps:cNvCnPr/>
                      <wps:spPr bwMode="auto">
                        <a:xfrm>
                          <a:off x="0" y="0"/>
                          <a:ext cx="108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8716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Gerade Verbindung 308"/>
                      <wps:cNvCnPr/>
                      <wps:spPr bwMode="auto">
                        <a:xfrm>
                          <a:off x="0" y="15662"/>
                          <a:ext cx="108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8716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88EE938" id="MARTOR-Falzmarken" o:spid="_x0000_s1026" style="position:absolute;margin-left:-68.05pt;margin-top:262.3pt;width:8.5pt;height:123.35pt;z-index:251658752" coordsize="1080,15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">
              <v:line id="Gerade Verbindung 307" o:spid="_x0000_s1027" style="position:absolute;visibility:visible;mso-wrap-style:square" from="0,0" to="10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" strokecolor="#787169" strokeweight=".5pt"/>
              <v:line id="Gerade Verbindung 308" o:spid="_x0000_s1028" style="position:absolute;visibility:visible;mso-wrap-style:square" from="0,15662" to="1080,15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" strokecolor="#787169" strokeweight=".5pt"/>
            </v:group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180340" distB="0" distL="114300" distR="114300" simplePos="0" relativeHeight="251656704" behindDoc="0" locked="0" layoutInCell="1" allowOverlap="1" wp14:anchorId="762A56F8" wp14:editId="51575CD5">
              <wp:simplePos x="0" y="0"/>
              <wp:positionH relativeFrom="page">
                <wp:posOffset>867410</wp:posOffset>
              </wp:positionH>
              <wp:positionV relativeFrom="page">
                <wp:posOffset>9966325</wp:posOffset>
              </wp:positionV>
              <wp:extent cx="4817110" cy="482600"/>
              <wp:effectExtent l="0" t="0" r="2540" b="12700"/>
              <wp:wrapTopAndBottom/>
              <wp:docPr id="183" name="MARTOR-Auskunftsbloc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17110" cy="482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61CCE" w:rsidRDefault="00461CCE" w:rsidP="00461CCE">
                          <w:pPr>
                            <w:pStyle w:val="Fuzeile"/>
                            <w:rPr>
                              <w:rFonts w:ascii="Arial" w:hAnsi="Arial" w:cs="Arial"/>
                              <w:b w:val="0"/>
                            </w:rPr>
                          </w:pPr>
                          <w:r>
                            <w:rPr>
                              <w:rFonts w:ascii="Arial" w:hAnsi="Arial" w:cs="Arial"/>
                              <w:b w:val="0"/>
                            </w:rPr>
                            <w:t>MARTOR KG | Lindgesfeld 28 | 42653 Solingen | Germany</w:t>
                          </w:r>
                          <w:r>
                            <w:rPr>
                              <w:rFonts w:ascii="Arial" w:hAnsi="Arial" w:cs="Arial"/>
                              <w:b w:val="0"/>
                            </w:rPr>
                            <w:br/>
                            <w:t>T +49 212 73870-0 | F +49 212 73870-90 | info@martor.de | www.martor.com</w:t>
                          </w:r>
                          <w:r>
                            <w:rPr>
                              <w:rFonts w:ascii="Arial" w:hAnsi="Arial" w:cs="Arial"/>
                              <w:b w:val="0"/>
                            </w:rPr>
                            <w:br/>
                            <w:t>Amtsgericht Wuppertal | HRA 19725 | USt-IDNr. DE120872947</w:t>
                          </w:r>
                        </w:p>
                        <w:p w:rsidR="00461CCE" w:rsidRPr="00A207FA" w:rsidRDefault="00461CCE" w:rsidP="00461CCE">
                          <w:pPr>
                            <w:pStyle w:val="Fuzeile"/>
                            <w:rPr>
                              <w:rFonts w:ascii="Arial" w:hAnsi="Arial" w:cs="Arial"/>
                              <w:b w:val="0"/>
                            </w:rPr>
                          </w:pPr>
                        </w:p>
                        <w:p w:rsidR="00461CCE" w:rsidRPr="00A207FA" w:rsidRDefault="00461CCE" w:rsidP="00461CCE">
                          <w:pPr>
                            <w:pStyle w:val="Fuzeile"/>
                            <w:rPr>
                              <w:rFonts w:ascii="Arial" w:hAnsi="Arial" w:cs="Arial"/>
                              <w:b w:val="0"/>
                            </w:rPr>
                          </w:pPr>
                        </w:p>
                        <w:p w:rsidR="00461CCE" w:rsidRPr="00A207FA" w:rsidRDefault="00461CCE" w:rsidP="00461CCE">
                          <w:pPr>
                            <w:pStyle w:val="Fuzeile"/>
                            <w:rPr>
                              <w:rFonts w:ascii="Arial" w:hAnsi="Arial" w:cs="Arial"/>
                              <w:b w:val="0"/>
                            </w:rPr>
                          </w:pPr>
                        </w:p>
                        <w:p w:rsidR="00061C85" w:rsidRPr="00A207FA" w:rsidRDefault="00061C85" w:rsidP="005C611D">
                          <w:pPr>
                            <w:pStyle w:val="Fuzeile"/>
                            <w:rPr>
                              <w:rFonts w:ascii="Arial" w:hAnsi="Arial" w:cs="Arial"/>
                              <w:b w:val="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2A56F8" id="_x0000_t202" coordsize="21600,21600" o:spt="202" path="m,l,21600r21600,l21600,xe">
              <v:stroke joinstyle="miter"/>
              <v:path gradientshapeok="t" o:connecttype="rect"/>
            </v:shapetype>
            <v:shape id="MARTOR-Auskunftsblock" o:spid="_x0000_s1026" type="#_x0000_t202" style="position:absolute;margin-left:68.3pt;margin-top:784.75pt;width:379.3pt;height:38pt;z-index:251656704;visibility:visible;mso-wrap-style:square;mso-width-percent:0;mso-height-percent:0;mso-wrap-distance-left:9pt;mso-wrap-distance-top:14.2pt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" filled="f" stroked="f" strokeweight=".5pt">
              <v:textbox inset="0,0,0,0">
                <w:txbxContent>
                  <w:p w:rsidR="00461CCE" w:rsidRDefault="00461CCE" w:rsidP="00461CCE">
                    <w:pPr>
                      <w:pStyle w:val="Fuzeile"/>
                      <w:rPr>
                        <w:rFonts w:ascii="Arial" w:hAnsi="Arial" w:cs="Arial"/>
                        <w:b w:val="0"/>
                      </w:rPr>
                    </w:pPr>
                    <w:r>
                      <w:rPr>
                        <w:rFonts w:ascii="Arial" w:hAnsi="Arial" w:cs="Arial"/>
                        <w:b w:val="0"/>
                      </w:rPr>
                      <w:t>MARTOR KG | Lindgesfeld 28 | 42653 Solingen | Germany</w:t>
                    </w:r>
                    <w:r>
                      <w:rPr>
                        <w:rFonts w:ascii="Arial" w:hAnsi="Arial" w:cs="Arial"/>
                        <w:b w:val="0"/>
                      </w:rPr>
                      <w:br/>
                      <w:t>T +49 212 73870-0 | F +49 212 73870-90 | info@martor.de | www.martor.com</w:t>
                    </w:r>
                    <w:r>
                      <w:rPr>
                        <w:rFonts w:ascii="Arial" w:hAnsi="Arial" w:cs="Arial"/>
                        <w:b w:val="0"/>
                      </w:rPr>
                      <w:br/>
                      <w:t>Amtsgericht Wuppertal | HRA 19725 | USt-IDNr. DE120872947</w:t>
                    </w:r>
                  </w:p>
                  <w:p w:rsidR="00461CCE" w:rsidRPr="00A207FA" w:rsidRDefault="00461CCE" w:rsidP="00461CCE">
                    <w:pPr>
                      <w:pStyle w:val="Fuzeile"/>
                      <w:rPr>
                        <w:rFonts w:ascii="Arial" w:hAnsi="Arial" w:cs="Arial"/>
                        <w:b w:val="0"/>
                      </w:rPr>
                    </w:pPr>
                  </w:p>
                  <w:p w:rsidR="00461CCE" w:rsidRPr="00A207FA" w:rsidRDefault="00461CCE" w:rsidP="00461CCE">
                    <w:pPr>
                      <w:pStyle w:val="Fuzeile"/>
                      <w:rPr>
                        <w:rFonts w:ascii="Arial" w:hAnsi="Arial" w:cs="Arial"/>
                        <w:b w:val="0"/>
                      </w:rPr>
                    </w:pPr>
                  </w:p>
                  <w:p w:rsidR="00461CCE" w:rsidRPr="00A207FA" w:rsidRDefault="00461CCE" w:rsidP="00461CCE">
                    <w:pPr>
                      <w:pStyle w:val="Fuzeile"/>
                      <w:rPr>
                        <w:rFonts w:ascii="Arial" w:hAnsi="Arial" w:cs="Arial"/>
                        <w:b w:val="0"/>
                      </w:rPr>
                    </w:pPr>
                  </w:p>
                  <w:p w:rsidR="00061C85" w:rsidRPr="00A207FA" w:rsidRDefault="00061C85" w:rsidP="005C611D">
                    <w:pPr>
                      <w:pStyle w:val="Fuzeile"/>
                      <w:rPr>
                        <w:rFonts w:ascii="Arial" w:hAnsi="Arial" w:cs="Arial"/>
                        <w:b w:val="0"/>
                      </w:rPr>
                    </w:pPr>
                  </w:p>
                </w:txbxContent>
              </v:textbox>
              <w10:wrap type="topAndBottom" anchorx="page" anchory="page"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1F913112" wp14:editId="20144347">
              <wp:simplePos x="0" y="0"/>
              <wp:positionH relativeFrom="page">
                <wp:posOffset>864235</wp:posOffset>
              </wp:positionH>
              <wp:positionV relativeFrom="page">
                <wp:posOffset>500380</wp:posOffset>
              </wp:positionV>
              <wp:extent cx="1018540" cy="230505"/>
              <wp:effectExtent l="0" t="0" r="0" b="0"/>
              <wp:wrapNone/>
              <wp:docPr id="8" name="MARTOR-Claim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1018540" cy="230505"/>
                      </a:xfrm>
                      <a:custGeom>
                        <a:avLst/>
                        <a:gdLst>
                          <a:gd name="T0" fmla="*/ 3685 w 3711"/>
                          <a:gd name="T1" fmla="*/ 813 h 813"/>
                          <a:gd name="T2" fmla="*/ 3479 w 3711"/>
                          <a:gd name="T3" fmla="*/ 535 h 813"/>
                          <a:gd name="T4" fmla="*/ 2857 w 3711"/>
                          <a:gd name="T5" fmla="*/ 507 h 813"/>
                          <a:gd name="T6" fmla="*/ 2702 w 3711"/>
                          <a:gd name="T7" fmla="*/ 561 h 813"/>
                          <a:gd name="T8" fmla="*/ 2727 w 3711"/>
                          <a:gd name="T9" fmla="*/ 531 h 813"/>
                          <a:gd name="T10" fmla="*/ 2552 w 3711"/>
                          <a:gd name="T11" fmla="*/ 809 h 813"/>
                          <a:gd name="T12" fmla="*/ 2338 w 3711"/>
                          <a:gd name="T13" fmla="*/ 507 h 813"/>
                          <a:gd name="T14" fmla="*/ 2511 w 3711"/>
                          <a:gd name="T15" fmla="*/ 809 h 813"/>
                          <a:gd name="T16" fmla="*/ 2239 w 3711"/>
                          <a:gd name="T17" fmla="*/ 658 h 813"/>
                          <a:gd name="T18" fmla="*/ 2045 w 3711"/>
                          <a:gd name="T19" fmla="*/ 658 h 813"/>
                          <a:gd name="T20" fmla="*/ 1812 w 3711"/>
                          <a:gd name="T21" fmla="*/ 805 h 813"/>
                          <a:gd name="T22" fmla="*/ 1811 w 3711"/>
                          <a:gd name="T23" fmla="*/ 587 h 813"/>
                          <a:gd name="T24" fmla="*/ 1853 w 3711"/>
                          <a:gd name="T25" fmla="*/ 581 h 813"/>
                          <a:gd name="T26" fmla="*/ 1608 w 3711"/>
                          <a:gd name="T27" fmla="*/ 813 h 813"/>
                          <a:gd name="T28" fmla="*/ 1402 w 3711"/>
                          <a:gd name="T29" fmla="*/ 535 h 813"/>
                          <a:gd name="T30" fmla="*/ 1337 w 3711"/>
                          <a:gd name="T31" fmla="*/ 507 h 813"/>
                          <a:gd name="T32" fmla="*/ 1036 w 3711"/>
                          <a:gd name="T33" fmla="*/ 541 h 813"/>
                          <a:gd name="T34" fmla="*/ 978 w 3711"/>
                          <a:gd name="T35" fmla="*/ 672 h 813"/>
                          <a:gd name="T36" fmla="*/ 1037 w 3711"/>
                          <a:gd name="T37" fmla="*/ 810 h 813"/>
                          <a:gd name="T38" fmla="*/ 1114 w 3711"/>
                          <a:gd name="T39" fmla="*/ 541 h 813"/>
                          <a:gd name="T40" fmla="*/ 739 w 3711"/>
                          <a:gd name="T41" fmla="*/ 539 h 813"/>
                          <a:gd name="T42" fmla="*/ 748 w 3711"/>
                          <a:gd name="T43" fmla="*/ 813 h 813"/>
                          <a:gd name="T44" fmla="*/ 431 w 3711"/>
                          <a:gd name="T45" fmla="*/ 693 h 813"/>
                          <a:gd name="T46" fmla="*/ 518 w 3711"/>
                          <a:gd name="T47" fmla="*/ 533 h 813"/>
                          <a:gd name="T48" fmla="*/ 392 w 3711"/>
                          <a:gd name="T49" fmla="*/ 809 h 813"/>
                          <a:gd name="T50" fmla="*/ 293 w 3711"/>
                          <a:gd name="T51" fmla="*/ 534 h 813"/>
                          <a:gd name="T52" fmla="*/ 153 w 3711"/>
                          <a:gd name="T53" fmla="*/ 769 h 813"/>
                          <a:gd name="T54" fmla="*/ 15 w 3711"/>
                          <a:gd name="T55" fmla="*/ 534 h 813"/>
                          <a:gd name="T56" fmla="*/ 2447 w 3711"/>
                          <a:gd name="T57" fmla="*/ 37 h 813"/>
                          <a:gd name="T58" fmla="*/ 2324 w 3711"/>
                          <a:gd name="T59" fmla="*/ 3 h 813"/>
                          <a:gd name="T60" fmla="*/ 2142 w 3711"/>
                          <a:gd name="T61" fmla="*/ 89 h 813"/>
                          <a:gd name="T62" fmla="*/ 2142 w 3711"/>
                          <a:gd name="T63" fmla="*/ 219 h 813"/>
                          <a:gd name="T64" fmla="*/ 2100 w 3711"/>
                          <a:gd name="T65" fmla="*/ 237 h 813"/>
                          <a:gd name="T66" fmla="*/ 1878 w 3711"/>
                          <a:gd name="T67" fmla="*/ 305 h 813"/>
                          <a:gd name="T68" fmla="*/ 1978 w 3711"/>
                          <a:gd name="T69" fmla="*/ 37 h 813"/>
                          <a:gd name="T70" fmla="*/ 1920 w 3711"/>
                          <a:gd name="T71" fmla="*/ 168 h 813"/>
                          <a:gd name="T72" fmla="*/ 1648 w 3711"/>
                          <a:gd name="T73" fmla="*/ 189 h 813"/>
                          <a:gd name="T74" fmla="*/ 1734 w 3711"/>
                          <a:gd name="T75" fmla="*/ 29 h 813"/>
                          <a:gd name="T76" fmla="*/ 1609 w 3711"/>
                          <a:gd name="T77" fmla="*/ 305 h 813"/>
                          <a:gd name="T78" fmla="*/ 1430 w 3711"/>
                          <a:gd name="T79" fmla="*/ 308 h 813"/>
                          <a:gd name="T80" fmla="*/ 1434 w 3711"/>
                          <a:gd name="T81" fmla="*/ 168 h 813"/>
                          <a:gd name="T82" fmla="*/ 1466 w 3711"/>
                          <a:gd name="T83" fmla="*/ 35 h 813"/>
                          <a:gd name="T84" fmla="*/ 964 w 3711"/>
                          <a:gd name="T85" fmla="*/ 3 h 813"/>
                          <a:gd name="T86" fmla="*/ 1103 w 3711"/>
                          <a:gd name="T87" fmla="*/ 188 h 813"/>
                          <a:gd name="T88" fmla="*/ 833 w 3711"/>
                          <a:gd name="T89" fmla="*/ 273 h 813"/>
                          <a:gd name="T90" fmla="*/ 833 w 3711"/>
                          <a:gd name="T91" fmla="*/ 308 h 813"/>
                          <a:gd name="T92" fmla="*/ 573 w 3711"/>
                          <a:gd name="T93" fmla="*/ 308 h 813"/>
                          <a:gd name="T94" fmla="*/ 617 w 3711"/>
                          <a:gd name="T95" fmla="*/ 3 h 813"/>
                          <a:gd name="T96" fmla="*/ 451 w 3711"/>
                          <a:gd name="T97" fmla="*/ 308 h 813"/>
                          <a:gd name="T98" fmla="*/ 245 w 3711"/>
                          <a:gd name="T99" fmla="*/ 30 h 813"/>
                          <a:gd name="T100" fmla="*/ 104 w 3711"/>
                          <a:gd name="T101" fmla="*/ 37 h 813"/>
                          <a:gd name="T102" fmla="*/ 47 w 3711"/>
                          <a:gd name="T103" fmla="*/ 168 h 813"/>
                          <a:gd name="T104" fmla="*/ 106 w 3711"/>
                          <a:gd name="T105" fmla="*/ 306 h 813"/>
                          <a:gd name="T106" fmla="*/ 182 w 3711"/>
                          <a:gd name="T107" fmla="*/ 37 h 813"/>
                          <a:gd name="T108" fmla="*/ 3410 w 3711"/>
                          <a:gd name="T109" fmla="*/ 639 h 813"/>
                          <a:gd name="T110" fmla="*/ 3416 w 3711"/>
                          <a:gd name="T111" fmla="*/ 776 h 813"/>
                          <a:gd name="T112" fmla="*/ 3339 w 3711"/>
                          <a:gd name="T113" fmla="*/ 507 h 813"/>
                          <a:gd name="T114" fmla="*/ 3174 w 3711"/>
                          <a:gd name="T115" fmla="*/ 760 h 813"/>
                          <a:gd name="T116" fmla="*/ 3162 w 3711"/>
                          <a:gd name="T117" fmla="*/ 545 h 813"/>
                          <a:gd name="T118" fmla="*/ 3133 w 3711"/>
                          <a:gd name="T119" fmla="*/ 681 h 813"/>
                          <a:gd name="T120" fmla="*/ 2661 w 3711"/>
                          <a:gd name="T121" fmla="*/ 188 h 813"/>
                          <a:gd name="T122" fmla="*/ 2800 w 3711"/>
                          <a:gd name="T123" fmla="*/ 3 h 81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3711" h="813">
                            <a:moveTo>
                              <a:pt x="3673" y="755"/>
                            </a:moveTo>
                            <a:lnTo>
                              <a:pt x="3673" y="507"/>
                            </a:lnTo>
                            <a:lnTo>
                              <a:pt x="3711" y="507"/>
                            </a:lnTo>
                            <a:lnTo>
                              <a:pt x="3711" y="782"/>
                            </a:lnTo>
                            <a:cubicBezTo>
                              <a:pt x="3711" y="803"/>
                              <a:pt x="3701" y="813"/>
                              <a:pt x="3685" y="813"/>
                            </a:cubicBezTo>
                            <a:cubicBezTo>
                              <a:pt x="3669" y="813"/>
                              <a:pt x="3659" y="804"/>
                              <a:pt x="3648" y="785"/>
                            </a:cubicBezTo>
                            <a:lnTo>
                              <a:pt x="3517" y="561"/>
                            </a:lnTo>
                            <a:lnTo>
                              <a:pt x="3517" y="809"/>
                            </a:lnTo>
                            <a:lnTo>
                              <a:pt x="3479" y="809"/>
                            </a:lnTo>
                            <a:lnTo>
                              <a:pt x="3479" y="535"/>
                            </a:lnTo>
                            <a:cubicBezTo>
                              <a:pt x="3479" y="513"/>
                              <a:pt x="3489" y="504"/>
                              <a:pt x="3505" y="504"/>
                            </a:cubicBezTo>
                            <a:cubicBezTo>
                              <a:pt x="3520" y="504"/>
                              <a:pt x="3531" y="512"/>
                              <a:pt x="3542" y="531"/>
                            </a:cubicBezTo>
                            <a:lnTo>
                              <a:pt x="3673" y="755"/>
                            </a:lnTo>
                            <a:close/>
                            <a:moveTo>
                              <a:pt x="2857" y="755"/>
                            </a:moveTo>
                            <a:lnTo>
                              <a:pt x="2857" y="507"/>
                            </a:lnTo>
                            <a:lnTo>
                              <a:pt x="2896" y="507"/>
                            </a:lnTo>
                            <a:lnTo>
                              <a:pt x="2896" y="782"/>
                            </a:lnTo>
                            <a:cubicBezTo>
                              <a:pt x="2896" y="803"/>
                              <a:pt x="2885" y="813"/>
                              <a:pt x="2870" y="813"/>
                            </a:cubicBezTo>
                            <a:cubicBezTo>
                              <a:pt x="2854" y="813"/>
                              <a:pt x="2843" y="804"/>
                              <a:pt x="2832" y="785"/>
                            </a:cubicBezTo>
                            <a:lnTo>
                              <a:pt x="2702" y="561"/>
                            </a:lnTo>
                            <a:lnTo>
                              <a:pt x="2702" y="809"/>
                            </a:lnTo>
                            <a:lnTo>
                              <a:pt x="2663" y="809"/>
                            </a:lnTo>
                            <a:lnTo>
                              <a:pt x="2663" y="535"/>
                            </a:lnTo>
                            <a:cubicBezTo>
                              <a:pt x="2663" y="513"/>
                              <a:pt x="2674" y="504"/>
                              <a:pt x="2689" y="504"/>
                            </a:cubicBezTo>
                            <a:cubicBezTo>
                              <a:pt x="2704" y="504"/>
                              <a:pt x="2716" y="512"/>
                              <a:pt x="2727" y="531"/>
                            </a:cubicBezTo>
                            <a:lnTo>
                              <a:pt x="2857" y="755"/>
                            </a:lnTo>
                            <a:close/>
                            <a:moveTo>
                              <a:pt x="2552" y="507"/>
                            </a:moveTo>
                            <a:lnTo>
                              <a:pt x="2594" y="507"/>
                            </a:lnTo>
                            <a:lnTo>
                              <a:pt x="2594" y="809"/>
                            </a:lnTo>
                            <a:lnTo>
                              <a:pt x="2552" y="809"/>
                            </a:lnTo>
                            <a:lnTo>
                              <a:pt x="2552" y="507"/>
                            </a:lnTo>
                            <a:close/>
                            <a:moveTo>
                              <a:pt x="2511" y="809"/>
                            </a:moveTo>
                            <a:cubicBezTo>
                              <a:pt x="2488" y="810"/>
                              <a:pt x="2460" y="810"/>
                              <a:pt x="2439" y="810"/>
                            </a:cubicBezTo>
                            <a:cubicBezTo>
                              <a:pt x="2387" y="810"/>
                              <a:pt x="2338" y="807"/>
                              <a:pt x="2338" y="741"/>
                            </a:cubicBezTo>
                            <a:lnTo>
                              <a:pt x="2338" y="507"/>
                            </a:lnTo>
                            <a:lnTo>
                              <a:pt x="2381" y="507"/>
                            </a:lnTo>
                            <a:lnTo>
                              <a:pt x="2381" y="723"/>
                            </a:lnTo>
                            <a:cubicBezTo>
                              <a:pt x="2381" y="766"/>
                              <a:pt x="2389" y="776"/>
                              <a:pt x="2438" y="776"/>
                            </a:cubicBezTo>
                            <a:lnTo>
                              <a:pt x="2511" y="776"/>
                            </a:lnTo>
                            <a:lnTo>
                              <a:pt x="2511" y="809"/>
                            </a:lnTo>
                            <a:close/>
                            <a:moveTo>
                              <a:pt x="2239" y="658"/>
                            </a:moveTo>
                            <a:cubicBezTo>
                              <a:pt x="2239" y="588"/>
                              <a:pt x="2236" y="539"/>
                              <a:pt x="2164" y="539"/>
                            </a:cubicBezTo>
                            <a:cubicBezTo>
                              <a:pt x="2091" y="539"/>
                              <a:pt x="2088" y="588"/>
                              <a:pt x="2088" y="658"/>
                            </a:cubicBezTo>
                            <a:cubicBezTo>
                              <a:pt x="2088" y="729"/>
                              <a:pt x="2091" y="778"/>
                              <a:pt x="2164" y="778"/>
                            </a:cubicBezTo>
                            <a:cubicBezTo>
                              <a:pt x="2236" y="778"/>
                              <a:pt x="2239" y="729"/>
                              <a:pt x="2239" y="658"/>
                            </a:cubicBezTo>
                            <a:close/>
                            <a:moveTo>
                              <a:pt x="2045" y="658"/>
                            </a:moveTo>
                            <a:cubicBezTo>
                              <a:pt x="2045" y="549"/>
                              <a:pt x="2072" y="504"/>
                              <a:pt x="2164" y="504"/>
                            </a:cubicBezTo>
                            <a:cubicBezTo>
                              <a:pt x="2256" y="504"/>
                              <a:pt x="2282" y="549"/>
                              <a:pt x="2282" y="658"/>
                            </a:cubicBezTo>
                            <a:cubicBezTo>
                              <a:pt x="2282" y="768"/>
                              <a:pt x="2256" y="813"/>
                              <a:pt x="2164" y="813"/>
                            </a:cubicBezTo>
                            <a:cubicBezTo>
                              <a:pt x="2072" y="813"/>
                              <a:pt x="2045" y="768"/>
                              <a:pt x="2045" y="658"/>
                            </a:cubicBezTo>
                            <a:close/>
                            <a:moveTo>
                              <a:pt x="1853" y="581"/>
                            </a:moveTo>
                            <a:cubicBezTo>
                              <a:pt x="1853" y="619"/>
                              <a:pt x="1873" y="624"/>
                              <a:pt x="1918" y="637"/>
                            </a:cubicBezTo>
                            <a:cubicBezTo>
                              <a:pt x="1970" y="651"/>
                              <a:pt x="2001" y="672"/>
                              <a:pt x="2001" y="726"/>
                            </a:cubicBezTo>
                            <a:cubicBezTo>
                              <a:pt x="2001" y="789"/>
                              <a:pt x="1962" y="813"/>
                              <a:pt x="1893" y="813"/>
                            </a:cubicBezTo>
                            <a:cubicBezTo>
                              <a:pt x="1860" y="813"/>
                              <a:pt x="1836" y="810"/>
                              <a:pt x="1812" y="805"/>
                            </a:cubicBezTo>
                            <a:lnTo>
                              <a:pt x="1816" y="771"/>
                            </a:lnTo>
                            <a:cubicBezTo>
                              <a:pt x="1840" y="774"/>
                              <a:pt x="1869" y="777"/>
                              <a:pt x="1891" y="777"/>
                            </a:cubicBezTo>
                            <a:cubicBezTo>
                              <a:pt x="1930" y="777"/>
                              <a:pt x="1958" y="768"/>
                              <a:pt x="1958" y="727"/>
                            </a:cubicBezTo>
                            <a:cubicBezTo>
                              <a:pt x="1958" y="692"/>
                              <a:pt x="1931" y="683"/>
                              <a:pt x="1896" y="673"/>
                            </a:cubicBezTo>
                            <a:cubicBezTo>
                              <a:pt x="1842" y="656"/>
                              <a:pt x="1811" y="642"/>
                              <a:pt x="1811" y="587"/>
                            </a:cubicBezTo>
                            <a:cubicBezTo>
                              <a:pt x="1811" y="524"/>
                              <a:pt x="1848" y="504"/>
                              <a:pt x="1915" y="504"/>
                            </a:cubicBezTo>
                            <a:cubicBezTo>
                              <a:pt x="1944" y="504"/>
                              <a:pt x="1974" y="508"/>
                              <a:pt x="1995" y="512"/>
                            </a:cubicBezTo>
                            <a:lnTo>
                              <a:pt x="1991" y="545"/>
                            </a:lnTo>
                            <a:cubicBezTo>
                              <a:pt x="1973" y="542"/>
                              <a:pt x="1950" y="540"/>
                              <a:pt x="1929" y="540"/>
                            </a:cubicBezTo>
                            <a:cubicBezTo>
                              <a:pt x="1894" y="540"/>
                              <a:pt x="1853" y="543"/>
                              <a:pt x="1853" y="581"/>
                            </a:cubicBezTo>
                            <a:close/>
                            <a:moveTo>
                              <a:pt x="1596" y="755"/>
                            </a:moveTo>
                            <a:lnTo>
                              <a:pt x="1596" y="507"/>
                            </a:lnTo>
                            <a:lnTo>
                              <a:pt x="1634" y="507"/>
                            </a:lnTo>
                            <a:lnTo>
                              <a:pt x="1634" y="782"/>
                            </a:lnTo>
                            <a:cubicBezTo>
                              <a:pt x="1634" y="803"/>
                              <a:pt x="1624" y="813"/>
                              <a:pt x="1608" y="813"/>
                            </a:cubicBezTo>
                            <a:cubicBezTo>
                              <a:pt x="1593" y="813"/>
                              <a:pt x="1582" y="804"/>
                              <a:pt x="1571" y="785"/>
                            </a:cubicBezTo>
                            <a:lnTo>
                              <a:pt x="1440" y="561"/>
                            </a:lnTo>
                            <a:lnTo>
                              <a:pt x="1440" y="809"/>
                            </a:lnTo>
                            <a:lnTo>
                              <a:pt x="1402" y="809"/>
                            </a:lnTo>
                            <a:lnTo>
                              <a:pt x="1402" y="535"/>
                            </a:lnTo>
                            <a:cubicBezTo>
                              <a:pt x="1402" y="513"/>
                              <a:pt x="1412" y="504"/>
                              <a:pt x="1428" y="504"/>
                            </a:cubicBezTo>
                            <a:cubicBezTo>
                              <a:pt x="1443" y="504"/>
                              <a:pt x="1454" y="512"/>
                              <a:pt x="1465" y="531"/>
                            </a:cubicBezTo>
                            <a:lnTo>
                              <a:pt x="1596" y="755"/>
                            </a:lnTo>
                            <a:close/>
                            <a:moveTo>
                              <a:pt x="1295" y="507"/>
                            </a:moveTo>
                            <a:lnTo>
                              <a:pt x="1337" y="507"/>
                            </a:lnTo>
                            <a:lnTo>
                              <a:pt x="1337" y="809"/>
                            </a:lnTo>
                            <a:lnTo>
                              <a:pt x="1295" y="809"/>
                            </a:lnTo>
                            <a:lnTo>
                              <a:pt x="1295" y="507"/>
                            </a:lnTo>
                            <a:close/>
                            <a:moveTo>
                              <a:pt x="1114" y="541"/>
                            </a:moveTo>
                            <a:lnTo>
                              <a:pt x="1036" y="541"/>
                            </a:lnTo>
                            <a:cubicBezTo>
                              <a:pt x="987" y="541"/>
                              <a:pt x="978" y="550"/>
                              <a:pt x="978" y="594"/>
                            </a:cubicBezTo>
                            <a:lnTo>
                              <a:pt x="978" y="639"/>
                            </a:lnTo>
                            <a:lnTo>
                              <a:pt x="1108" y="639"/>
                            </a:lnTo>
                            <a:lnTo>
                              <a:pt x="1108" y="672"/>
                            </a:lnTo>
                            <a:lnTo>
                              <a:pt x="978" y="672"/>
                            </a:lnTo>
                            <a:lnTo>
                              <a:pt x="978" y="723"/>
                            </a:lnTo>
                            <a:cubicBezTo>
                              <a:pt x="978" y="767"/>
                              <a:pt x="987" y="776"/>
                              <a:pt x="1036" y="776"/>
                            </a:cubicBezTo>
                            <a:lnTo>
                              <a:pt x="1114" y="776"/>
                            </a:lnTo>
                            <a:lnTo>
                              <a:pt x="1114" y="808"/>
                            </a:lnTo>
                            <a:cubicBezTo>
                              <a:pt x="1091" y="809"/>
                              <a:pt x="1060" y="810"/>
                              <a:pt x="1037" y="810"/>
                            </a:cubicBezTo>
                            <a:cubicBezTo>
                              <a:pt x="985" y="810"/>
                              <a:pt x="936" y="807"/>
                              <a:pt x="936" y="741"/>
                            </a:cubicBezTo>
                            <a:lnTo>
                              <a:pt x="936" y="576"/>
                            </a:lnTo>
                            <a:cubicBezTo>
                              <a:pt x="936" y="509"/>
                              <a:pt x="985" y="507"/>
                              <a:pt x="1037" y="507"/>
                            </a:cubicBezTo>
                            <a:cubicBezTo>
                              <a:pt x="1058" y="507"/>
                              <a:pt x="1091" y="507"/>
                              <a:pt x="1114" y="509"/>
                            </a:cubicBezTo>
                            <a:lnTo>
                              <a:pt x="1114" y="541"/>
                            </a:lnTo>
                            <a:close/>
                            <a:moveTo>
                              <a:pt x="696" y="542"/>
                            </a:moveTo>
                            <a:lnTo>
                              <a:pt x="696" y="775"/>
                            </a:lnTo>
                            <a:cubicBezTo>
                              <a:pt x="709" y="776"/>
                              <a:pt x="725" y="778"/>
                              <a:pt x="739" y="778"/>
                            </a:cubicBezTo>
                            <a:cubicBezTo>
                              <a:pt x="837" y="778"/>
                              <a:pt x="837" y="726"/>
                              <a:pt x="837" y="658"/>
                            </a:cubicBezTo>
                            <a:cubicBezTo>
                              <a:pt x="837" y="591"/>
                              <a:pt x="837" y="539"/>
                              <a:pt x="739" y="539"/>
                            </a:cubicBezTo>
                            <a:cubicBezTo>
                              <a:pt x="725" y="539"/>
                              <a:pt x="709" y="540"/>
                              <a:pt x="696" y="542"/>
                            </a:cubicBezTo>
                            <a:close/>
                            <a:moveTo>
                              <a:pt x="654" y="512"/>
                            </a:moveTo>
                            <a:cubicBezTo>
                              <a:pt x="680" y="507"/>
                              <a:pt x="715" y="504"/>
                              <a:pt x="748" y="504"/>
                            </a:cubicBezTo>
                            <a:cubicBezTo>
                              <a:pt x="860" y="504"/>
                              <a:pt x="880" y="556"/>
                              <a:pt x="880" y="658"/>
                            </a:cubicBezTo>
                            <a:cubicBezTo>
                              <a:pt x="880" y="761"/>
                              <a:pt x="860" y="813"/>
                              <a:pt x="748" y="813"/>
                            </a:cubicBezTo>
                            <a:cubicBezTo>
                              <a:pt x="715" y="813"/>
                              <a:pt x="680" y="809"/>
                              <a:pt x="654" y="805"/>
                            </a:cubicBezTo>
                            <a:lnTo>
                              <a:pt x="654" y="512"/>
                            </a:lnTo>
                            <a:close/>
                            <a:moveTo>
                              <a:pt x="530" y="693"/>
                            </a:moveTo>
                            <a:lnTo>
                              <a:pt x="481" y="547"/>
                            </a:lnTo>
                            <a:lnTo>
                              <a:pt x="431" y="693"/>
                            </a:lnTo>
                            <a:lnTo>
                              <a:pt x="530" y="693"/>
                            </a:lnTo>
                            <a:close/>
                            <a:moveTo>
                              <a:pt x="349" y="809"/>
                            </a:moveTo>
                            <a:lnTo>
                              <a:pt x="447" y="533"/>
                            </a:lnTo>
                            <a:cubicBezTo>
                              <a:pt x="454" y="513"/>
                              <a:pt x="466" y="504"/>
                              <a:pt x="482" y="504"/>
                            </a:cubicBezTo>
                            <a:cubicBezTo>
                              <a:pt x="499" y="504"/>
                              <a:pt x="511" y="513"/>
                              <a:pt x="518" y="533"/>
                            </a:cubicBezTo>
                            <a:lnTo>
                              <a:pt x="615" y="809"/>
                            </a:lnTo>
                            <a:lnTo>
                              <a:pt x="570" y="809"/>
                            </a:lnTo>
                            <a:lnTo>
                              <a:pt x="541" y="726"/>
                            </a:lnTo>
                            <a:lnTo>
                              <a:pt x="420" y="726"/>
                            </a:lnTo>
                            <a:lnTo>
                              <a:pt x="392" y="809"/>
                            </a:lnTo>
                            <a:lnTo>
                              <a:pt x="349" y="809"/>
                            </a:lnTo>
                            <a:close/>
                            <a:moveTo>
                              <a:pt x="153" y="716"/>
                            </a:moveTo>
                            <a:lnTo>
                              <a:pt x="233" y="531"/>
                            </a:lnTo>
                            <a:cubicBezTo>
                              <a:pt x="241" y="513"/>
                              <a:pt x="252" y="504"/>
                              <a:pt x="265" y="504"/>
                            </a:cubicBezTo>
                            <a:cubicBezTo>
                              <a:pt x="283" y="504"/>
                              <a:pt x="292" y="513"/>
                              <a:pt x="293" y="534"/>
                            </a:cubicBezTo>
                            <a:lnTo>
                              <a:pt x="307" y="809"/>
                            </a:lnTo>
                            <a:lnTo>
                              <a:pt x="266" y="809"/>
                            </a:lnTo>
                            <a:lnTo>
                              <a:pt x="254" y="566"/>
                            </a:lnTo>
                            <a:lnTo>
                              <a:pt x="177" y="749"/>
                            </a:lnTo>
                            <a:cubicBezTo>
                              <a:pt x="172" y="762"/>
                              <a:pt x="164" y="769"/>
                              <a:pt x="153" y="769"/>
                            </a:cubicBezTo>
                            <a:cubicBezTo>
                              <a:pt x="142" y="769"/>
                              <a:pt x="134" y="762"/>
                              <a:pt x="129" y="749"/>
                            </a:cubicBezTo>
                            <a:lnTo>
                              <a:pt x="52" y="567"/>
                            </a:lnTo>
                            <a:lnTo>
                              <a:pt x="39" y="809"/>
                            </a:lnTo>
                            <a:lnTo>
                              <a:pt x="0" y="809"/>
                            </a:lnTo>
                            <a:lnTo>
                              <a:pt x="15" y="534"/>
                            </a:lnTo>
                            <a:cubicBezTo>
                              <a:pt x="16" y="513"/>
                              <a:pt x="24" y="504"/>
                              <a:pt x="42" y="504"/>
                            </a:cubicBezTo>
                            <a:cubicBezTo>
                              <a:pt x="55" y="504"/>
                              <a:pt x="66" y="512"/>
                              <a:pt x="74" y="530"/>
                            </a:cubicBezTo>
                            <a:lnTo>
                              <a:pt x="153" y="716"/>
                            </a:lnTo>
                            <a:close/>
                            <a:moveTo>
                              <a:pt x="2527" y="37"/>
                            </a:moveTo>
                            <a:lnTo>
                              <a:pt x="2447" y="37"/>
                            </a:lnTo>
                            <a:lnTo>
                              <a:pt x="2447" y="305"/>
                            </a:lnTo>
                            <a:lnTo>
                              <a:pt x="2404" y="305"/>
                            </a:lnTo>
                            <a:lnTo>
                              <a:pt x="2404" y="37"/>
                            </a:lnTo>
                            <a:lnTo>
                              <a:pt x="2324" y="37"/>
                            </a:lnTo>
                            <a:lnTo>
                              <a:pt x="2324" y="3"/>
                            </a:lnTo>
                            <a:lnTo>
                              <a:pt x="2527" y="3"/>
                            </a:lnTo>
                            <a:lnTo>
                              <a:pt x="2527" y="37"/>
                            </a:lnTo>
                            <a:close/>
                            <a:moveTo>
                              <a:pt x="2278" y="37"/>
                            </a:moveTo>
                            <a:lnTo>
                              <a:pt x="2200" y="37"/>
                            </a:lnTo>
                            <a:cubicBezTo>
                              <a:pt x="2150" y="37"/>
                              <a:pt x="2142" y="46"/>
                              <a:pt x="2142" y="89"/>
                            </a:cubicBezTo>
                            <a:lnTo>
                              <a:pt x="2142" y="135"/>
                            </a:lnTo>
                            <a:lnTo>
                              <a:pt x="2272" y="135"/>
                            </a:lnTo>
                            <a:lnTo>
                              <a:pt x="2272" y="168"/>
                            </a:lnTo>
                            <a:lnTo>
                              <a:pt x="2142" y="168"/>
                            </a:lnTo>
                            <a:lnTo>
                              <a:pt x="2142" y="219"/>
                            </a:lnTo>
                            <a:cubicBezTo>
                              <a:pt x="2142" y="262"/>
                              <a:pt x="2150" y="271"/>
                              <a:pt x="2200" y="271"/>
                            </a:cubicBezTo>
                            <a:lnTo>
                              <a:pt x="2278" y="271"/>
                            </a:lnTo>
                            <a:lnTo>
                              <a:pt x="2278" y="304"/>
                            </a:lnTo>
                            <a:cubicBezTo>
                              <a:pt x="2255" y="305"/>
                              <a:pt x="2223" y="306"/>
                              <a:pt x="2201" y="306"/>
                            </a:cubicBezTo>
                            <a:cubicBezTo>
                              <a:pt x="2149" y="306"/>
                              <a:pt x="2100" y="303"/>
                              <a:pt x="2100" y="237"/>
                            </a:cubicBezTo>
                            <a:lnTo>
                              <a:pt x="2100" y="71"/>
                            </a:lnTo>
                            <a:cubicBezTo>
                              <a:pt x="2100" y="5"/>
                              <a:pt x="2149" y="2"/>
                              <a:pt x="2201" y="2"/>
                            </a:cubicBezTo>
                            <a:cubicBezTo>
                              <a:pt x="2221" y="2"/>
                              <a:pt x="2254" y="3"/>
                              <a:pt x="2278" y="4"/>
                            </a:cubicBezTo>
                            <a:lnTo>
                              <a:pt x="2278" y="37"/>
                            </a:lnTo>
                            <a:close/>
                            <a:moveTo>
                              <a:pt x="1878" y="305"/>
                            </a:moveTo>
                            <a:lnTo>
                              <a:pt x="1878" y="71"/>
                            </a:lnTo>
                            <a:cubicBezTo>
                              <a:pt x="1878" y="5"/>
                              <a:pt x="1927" y="2"/>
                              <a:pt x="1979" y="2"/>
                            </a:cubicBezTo>
                            <a:cubicBezTo>
                              <a:pt x="1999" y="2"/>
                              <a:pt x="2033" y="3"/>
                              <a:pt x="2056" y="4"/>
                            </a:cubicBezTo>
                            <a:lnTo>
                              <a:pt x="2056" y="37"/>
                            </a:lnTo>
                            <a:lnTo>
                              <a:pt x="1978" y="37"/>
                            </a:lnTo>
                            <a:cubicBezTo>
                              <a:pt x="1929" y="37"/>
                              <a:pt x="1920" y="46"/>
                              <a:pt x="1920" y="89"/>
                            </a:cubicBezTo>
                            <a:lnTo>
                              <a:pt x="1920" y="135"/>
                            </a:lnTo>
                            <a:lnTo>
                              <a:pt x="2050" y="135"/>
                            </a:lnTo>
                            <a:lnTo>
                              <a:pt x="2050" y="168"/>
                            </a:lnTo>
                            <a:lnTo>
                              <a:pt x="1920" y="168"/>
                            </a:lnTo>
                            <a:lnTo>
                              <a:pt x="1920" y="305"/>
                            </a:lnTo>
                            <a:lnTo>
                              <a:pt x="1878" y="305"/>
                            </a:lnTo>
                            <a:close/>
                            <a:moveTo>
                              <a:pt x="1747" y="189"/>
                            </a:moveTo>
                            <a:lnTo>
                              <a:pt x="1697" y="43"/>
                            </a:lnTo>
                            <a:lnTo>
                              <a:pt x="1648" y="189"/>
                            </a:lnTo>
                            <a:lnTo>
                              <a:pt x="1747" y="189"/>
                            </a:lnTo>
                            <a:close/>
                            <a:moveTo>
                              <a:pt x="1566" y="305"/>
                            </a:moveTo>
                            <a:lnTo>
                              <a:pt x="1664" y="29"/>
                            </a:lnTo>
                            <a:cubicBezTo>
                              <a:pt x="1671" y="9"/>
                              <a:pt x="1683" y="0"/>
                              <a:pt x="1699" y="0"/>
                            </a:cubicBezTo>
                            <a:cubicBezTo>
                              <a:pt x="1715" y="0"/>
                              <a:pt x="1728" y="9"/>
                              <a:pt x="1734" y="29"/>
                            </a:cubicBezTo>
                            <a:lnTo>
                              <a:pt x="1832" y="305"/>
                            </a:lnTo>
                            <a:lnTo>
                              <a:pt x="1787" y="305"/>
                            </a:lnTo>
                            <a:lnTo>
                              <a:pt x="1758" y="221"/>
                            </a:lnTo>
                            <a:lnTo>
                              <a:pt x="1637" y="221"/>
                            </a:lnTo>
                            <a:lnTo>
                              <a:pt x="1609" y="305"/>
                            </a:lnTo>
                            <a:lnTo>
                              <a:pt x="1566" y="305"/>
                            </a:lnTo>
                            <a:close/>
                            <a:moveTo>
                              <a:pt x="1390" y="77"/>
                            </a:moveTo>
                            <a:cubicBezTo>
                              <a:pt x="1390" y="115"/>
                              <a:pt x="1411" y="120"/>
                              <a:pt x="1456" y="133"/>
                            </a:cubicBezTo>
                            <a:cubicBezTo>
                              <a:pt x="1507" y="147"/>
                              <a:pt x="1539" y="167"/>
                              <a:pt x="1539" y="222"/>
                            </a:cubicBezTo>
                            <a:cubicBezTo>
                              <a:pt x="1539" y="285"/>
                              <a:pt x="1500" y="308"/>
                              <a:pt x="1430" y="308"/>
                            </a:cubicBezTo>
                            <a:cubicBezTo>
                              <a:pt x="1398" y="308"/>
                              <a:pt x="1373" y="305"/>
                              <a:pt x="1349" y="300"/>
                            </a:cubicBezTo>
                            <a:lnTo>
                              <a:pt x="1354" y="267"/>
                            </a:lnTo>
                            <a:cubicBezTo>
                              <a:pt x="1377" y="270"/>
                              <a:pt x="1406" y="272"/>
                              <a:pt x="1429" y="272"/>
                            </a:cubicBezTo>
                            <a:cubicBezTo>
                              <a:pt x="1468" y="272"/>
                              <a:pt x="1495" y="264"/>
                              <a:pt x="1495" y="223"/>
                            </a:cubicBezTo>
                            <a:cubicBezTo>
                              <a:pt x="1495" y="187"/>
                              <a:pt x="1469" y="179"/>
                              <a:pt x="1434" y="168"/>
                            </a:cubicBezTo>
                            <a:cubicBezTo>
                              <a:pt x="1380" y="152"/>
                              <a:pt x="1348" y="138"/>
                              <a:pt x="1348" y="82"/>
                            </a:cubicBezTo>
                            <a:cubicBezTo>
                              <a:pt x="1348" y="20"/>
                              <a:pt x="1386" y="0"/>
                              <a:pt x="1453" y="0"/>
                            </a:cubicBezTo>
                            <a:cubicBezTo>
                              <a:pt x="1481" y="0"/>
                              <a:pt x="1511" y="4"/>
                              <a:pt x="1532" y="8"/>
                            </a:cubicBezTo>
                            <a:lnTo>
                              <a:pt x="1528" y="41"/>
                            </a:lnTo>
                            <a:cubicBezTo>
                              <a:pt x="1510" y="38"/>
                              <a:pt x="1488" y="35"/>
                              <a:pt x="1466" y="35"/>
                            </a:cubicBezTo>
                            <a:cubicBezTo>
                              <a:pt x="1431" y="35"/>
                              <a:pt x="1390" y="39"/>
                              <a:pt x="1390" y="77"/>
                            </a:cubicBezTo>
                            <a:close/>
                            <a:moveTo>
                              <a:pt x="1103" y="305"/>
                            </a:moveTo>
                            <a:lnTo>
                              <a:pt x="1060" y="305"/>
                            </a:lnTo>
                            <a:lnTo>
                              <a:pt x="1060" y="188"/>
                            </a:lnTo>
                            <a:lnTo>
                              <a:pt x="964" y="3"/>
                            </a:lnTo>
                            <a:lnTo>
                              <a:pt x="1009" y="3"/>
                            </a:lnTo>
                            <a:lnTo>
                              <a:pt x="1082" y="146"/>
                            </a:lnTo>
                            <a:lnTo>
                              <a:pt x="1156" y="3"/>
                            </a:lnTo>
                            <a:lnTo>
                              <a:pt x="1200" y="3"/>
                            </a:lnTo>
                            <a:lnTo>
                              <a:pt x="1103" y="188"/>
                            </a:lnTo>
                            <a:lnTo>
                              <a:pt x="1103" y="305"/>
                            </a:lnTo>
                            <a:close/>
                            <a:moveTo>
                              <a:pt x="908" y="154"/>
                            </a:moveTo>
                            <a:cubicBezTo>
                              <a:pt x="908" y="84"/>
                              <a:pt x="906" y="35"/>
                              <a:pt x="833" y="35"/>
                            </a:cubicBezTo>
                            <a:cubicBezTo>
                              <a:pt x="760" y="35"/>
                              <a:pt x="758" y="84"/>
                              <a:pt x="758" y="154"/>
                            </a:cubicBezTo>
                            <a:cubicBezTo>
                              <a:pt x="758" y="224"/>
                              <a:pt x="760" y="273"/>
                              <a:pt x="833" y="273"/>
                            </a:cubicBezTo>
                            <a:cubicBezTo>
                              <a:pt x="906" y="273"/>
                              <a:pt x="908" y="224"/>
                              <a:pt x="908" y="154"/>
                            </a:cubicBezTo>
                            <a:close/>
                            <a:moveTo>
                              <a:pt x="715" y="154"/>
                            </a:moveTo>
                            <a:cubicBezTo>
                              <a:pt x="715" y="45"/>
                              <a:pt x="741" y="0"/>
                              <a:pt x="833" y="0"/>
                            </a:cubicBezTo>
                            <a:cubicBezTo>
                              <a:pt x="925" y="0"/>
                              <a:pt x="951" y="45"/>
                              <a:pt x="951" y="154"/>
                            </a:cubicBezTo>
                            <a:cubicBezTo>
                              <a:pt x="951" y="264"/>
                              <a:pt x="925" y="308"/>
                              <a:pt x="833" y="308"/>
                            </a:cubicBezTo>
                            <a:cubicBezTo>
                              <a:pt x="741" y="308"/>
                              <a:pt x="715" y="264"/>
                              <a:pt x="715" y="154"/>
                            </a:cubicBezTo>
                            <a:close/>
                            <a:moveTo>
                              <a:pt x="617" y="3"/>
                            </a:moveTo>
                            <a:lnTo>
                              <a:pt x="660" y="3"/>
                            </a:lnTo>
                            <a:lnTo>
                              <a:pt x="660" y="209"/>
                            </a:lnTo>
                            <a:cubicBezTo>
                              <a:pt x="660" y="280"/>
                              <a:pt x="640" y="308"/>
                              <a:pt x="573" y="308"/>
                            </a:cubicBezTo>
                            <a:cubicBezTo>
                              <a:pt x="558" y="308"/>
                              <a:pt x="539" y="305"/>
                              <a:pt x="527" y="300"/>
                            </a:cubicBezTo>
                            <a:lnTo>
                              <a:pt x="531" y="268"/>
                            </a:lnTo>
                            <a:cubicBezTo>
                              <a:pt x="542" y="272"/>
                              <a:pt x="555" y="274"/>
                              <a:pt x="570" y="274"/>
                            </a:cubicBezTo>
                            <a:cubicBezTo>
                              <a:pt x="595" y="274"/>
                              <a:pt x="617" y="263"/>
                              <a:pt x="617" y="217"/>
                            </a:cubicBezTo>
                            <a:lnTo>
                              <a:pt x="617" y="3"/>
                            </a:lnTo>
                            <a:close/>
                            <a:moveTo>
                              <a:pt x="438" y="251"/>
                            </a:moveTo>
                            <a:lnTo>
                              <a:pt x="438" y="3"/>
                            </a:lnTo>
                            <a:lnTo>
                              <a:pt x="477" y="3"/>
                            </a:lnTo>
                            <a:lnTo>
                              <a:pt x="477" y="278"/>
                            </a:lnTo>
                            <a:cubicBezTo>
                              <a:pt x="477" y="299"/>
                              <a:pt x="467" y="308"/>
                              <a:pt x="451" y="308"/>
                            </a:cubicBezTo>
                            <a:cubicBezTo>
                              <a:pt x="435" y="308"/>
                              <a:pt x="424" y="300"/>
                              <a:pt x="413" y="281"/>
                            </a:cubicBezTo>
                            <a:lnTo>
                              <a:pt x="283" y="57"/>
                            </a:lnTo>
                            <a:lnTo>
                              <a:pt x="283" y="305"/>
                            </a:lnTo>
                            <a:lnTo>
                              <a:pt x="245" y="305"/>
                            </a:lnTo>
                            <a:lnTo>
                              <a:pt x="245" y="30"/>
                            </a:lnTo>
                            <a:cubicBezTo>
                              <a:pt x="245" y="9"/>
                              <a:pt x="255" y="0"/>
                              <a:pt x="271" y="0"/>
                            </a:cubicBezTo>
                            <a:cubicBezTo>
                              <a:pt x="286" y="0"/>
                              <a:pt x="297" y="8"/>
                              <a:pt x="308" y="27"/>
                            </a:cubicBezTo>
                            <a:lnTo>
                              <a:pt x="438" y="251"/>
                            </a:lnTo>
                            <a:close/>
                            <a:moveTo>
                              <a:pt x="182" y="37"/>
                            </a:moveTo>
                            <a:lnTo>
                              <a:pt x="104" y="37"/>
                            </a:lnTo>
                            <a:cubicBezTo>
                              <a:pt x="55" y="37"/>
                              <a:pt x="47" y="46"/>
                              <a:pt x="47" y="89"/>
                            </a:cubicBezTo>
                            <a:lnTo>
                              <a:pt x="47" y="135"/>
                            </a:lnTo>
                            <a:lnTo>
                              <a:pt x="176" y="135"/>
                            </a:lnTo>
                            <a:lnTo>
                              <a:pt x="176" y="168"/>
                            </a:lnTo>
                            <a:lnTo>
                              <a:pt x="47" y="168"/>
                            </a:lnTo>
                            <a:lnTo>
                              <a:pt x="47" y="219"/>
                            </a:lnTo>
                            <a:cubicBezTo>
                              <a:pt x="47" y="262"/>
                              <a:pt x="55" y="271"/>
                              <a:pt x="104" y="271"/>
                            </a:cubicBezTo>
                            <a:lnTo>
                              <a:pt x="182" y="271"/>
                            </a:lnTo>
                            <a:lnTo>
                              <a:pt x="182" y="304"/>
                            </a:lnTo>
                            <a:cubicBezTo>
                              <a:pt x="159" y="305"/>
                              <a:pt x="128" y="306"/>
                              <a:pt x="106" y="306"/>
                            </a:cubicBezTo>
                            <a:cubicBezTo>
                              <a:pt x="53" y="306"/>
                              <a:pt x="4" y="303"/>
                              <a:pt x="4" y="237"/>
                            </a:cubicBezTo>
                            <a:lnTo>
                              <a:pt x="4" y="71"/>
                            </a:lnTo>
                            <a:cubicBezTo>
                              <a:pt x="4" y="5"/>
                              <a:pt x="53" y="2"/>
                              <a:pt x="106" y="2"/>
                            </a:cubicBezTo>
                            <a:cubicBezTo>
                              <a:pt x="126" y="2"/>
                              <a:pt x="159" y="3"/>
                              <a:pt x="182" y="4"/>
                            </a:cubicBezTo>
                            <a:lnTo>
                              <a:pt x="182" y="37"/>
                            </a:lnTo>
                            <a:close/>
                            <a:moveTo>
                              <a:pt x="3416" y="541"/>
                            </a:moveTo>
                            <a:lnTo>
                              <a:pt x="3338" y="541"/>
                            </a:lnTo>
                            <a:cubicBezTo>
                              <a:pt x="3289" y="541"/>
                              <a:pt x="3280" y="550"/>
                              <a:pt x="3280" y="594"/>
                            </a:cubicBezTo>
                            <a:lnTo>
                              <a:pt x="3280" y="639"/>
                            </a:lnTo>
                            <a:lnTo>
                              <a:pt x="3410" y="639"/>
                            </a:lnTo>
                            <a:lnTo>
                              <a:pt x="3410" y="672"/>
                            </a:lnTo>
                            <a:lnTo>
                              <a:pt x="3280" y="672"/>
                            </a:lnTo>
                            <a:lnTo>
                              <a:pt x="3280" y="723"/>
                            </a:lnTo>
                            <a:cubicBezTo>
                              <a:pt x="3280" y="767"/>
                              <a:pt x="3289" y="776"/>
                              <a:pt x="3338" y="776"/>
                            </a:cubicBezTo>
                            <a:lnTo>
                              <a:pt x="3416" y="776"/>
                            </a:lnTo>
                            <a:lnTo>
                              <a:pt x="3416" y="808"/>
                            </a:lnTo>
                            <a:cubicBezTo>
                              <a:pt x="3393" y="809"/>
                              <a:pt x="3361" y="810"/>
                              <a:pt x="3339" y="810"/>
                            </a:cubicBezTo>
                            <a:cubicBezTo>
                              <a:pt x="3287" y="810"/>
                              <a:pt x="3238" y="807"/>
                              <a:pt x="3238" y="741"/>
                            </a:cubicBezTo>
                            <a:lnTo>
                              <a:pt x="3238" y="576"/>
                            </a:lnTo>
                            <a:cubicBezTo>
                              <a:pt x="3238" y="509"/>
                              <a:pt x="3287" y="507"/>
                              <a:pt x="3339" y="507"/>
                            </a:cubicBezTo>
                            <a:cubicBezTo>
                              <a:pt x="3359" y="507"/>
                              <a:pt x="3393" y="507"/>
                              <a:pt x="3416" y="509"/>
                            </a:cubicBezTo>
                            <a:lnTo>
                              <a:pt x="3416" y="541"/>
                            </a:lnTo>
                            <a:close/>
                            <a:moveTo>
                              <a:pt x="3079" y="648"/>
                            </a:moveTo>
                            <a:lnTo>
                              <a:pt x="3174" y="648"/>
                            </a:lnTo>
                            <a:lnTo>
                              <a:pt x="3174" y="760"/>
                            </a:lnTo>
                            <a:cubicBezTo>
                              <a:pt x="3174" y="809"/>
                              <a:pt x="3132" y="813"/>
                              <a:pt x="3075" y="813"/>
                            </a:cubicBezTo>
                            <a:cubicBezTo>
                              <a:pt x="2977" y="813"/>
                              <a:pt x="2952" y="766"/>
                              <a:pt x="2952" y="658"/>
                            </a:cubicBezTo>
                            <a:cubicBezTo>
                              <a:pt x="2952" y="550"/>
                              <a:pt x="2977" y="504"/>
                              <a:pt x="3075" y="504"/>
                            </a:cubicBezTo>
                            <a:cubicBezTo>
                              <a:pt x="3107" y="504"/>
                              <a:pt x="3138" y="506"/>
                              <a:pt x="3166" y="512"/>
                            </a:cubicBezTo>
                            <a:lnTo>
                              <a:pt x="3162" y="545"/>
                            </a:lnTo>
                            <a:cubicBezTo>
                              <a:pt x="3137" y="541"/>
                              <a:pt x="3110" y="540"/>
                              <a:pt x="3087" y="540"/>
                            </a:cubicBezTo>
                            <a:cubicBezTo>
                              <a:pt x="3000" y="540"/>
                              <a:pt x="2995" y="585"/>
                              <a:pt x="2995" y="658"/>
                            </a:cubicBezTo>
                            <a:cubicBezTo>
                              <a:pt x="2995" y="731"/>
                              <a:pt x="3000" y="777"/>
                              <a:pt x="3087" y="777"/>
                            </a:cubicBezTo>
                            <a:cubicBezTo>
                              <a:pt x="3130" y="777"/>
                              <a:pt x="3133" y="764"/>
                              <a:pt x="3133" y="745"/>
                            </a:cubicBezTo>
                            <a:lnTo>
                              <a:pt x="3133" y="681"/>
                            </a:lnTo>
                            <a:lnTo>
                              <a:pt x="3079" y="681"/>
                            </a:lnTo>
                            <a:lnTo>
                              <a:pt x="3079" y="648"/>
                            </a:lnTo>
                            <a:close/>
                            <a:moveTo>
                              <a:pt x="2703" y="305"/>
                            </a:moveTo>
                            <a:lnTo>
                              <a:pt x="2661" y="305"/>
                            </a:lnTo>
                            <a:lnTo>
                              <a:pt x="2661" y="188"/>
                            </a:lnTo>
                            <a:lnTo>
                              <a:pt x="2564" y="3"/>
                            </a:lnTo>
                            <a:lnTo>
                              <a:pt x="2610" y="3"/>
                            </a:lnTo>
                            <a:lnTo>
                              <a:pt x="2682" y="146"/>
                            </a:lnTo>
                            <a:lnTo>
                              <a:pt x="2757" y="3"/>
                            </a:lnTo>
                            <a:lnTo>
                              <a:pt x="2800" y="3"/>
                            </a:lnTo>
                            <a:lnTo>
                              <a:pt x="2703" y="188"/>
                            </a:lnTo>
                            <a:lnTo>
                              <a:pt x="2703" y="305"/>
                            </a:lnTo>
                            <a:close/>
                          </a:path>
                        </a:pathLst>
                      </a:custGeom>
                      <a:solidFill>
                        <a:srgbClr val="18A1F0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2C9697" id="MARTOR-Claim" o:spid="_x0000_s1026" style="position:absolute;margin-left:68.05pt;margin-top:39.4pt;width:80.2pt;height:18.1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711,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" path="m3673,755r,-248l3711,507r,275c3711,803,3701,813,3685,813v-16,,-26,-9,-37,-28l3517,561r,248l3479,809r,-274c3479,513,3489,504,3505,504v15,,26,8,37,27l3673,755xm2857,755r,-248l2896,507r,275c2896,803,2885,813,2870,813v-16,,-27,-9,-38,-28l2702,561r,248l2663,809r,-274c2663,513,2674,504,2689,504v15,,27,8,38,27l2857,755xm2552,507r42,l2594,809r-42,l2552,507xm2511,809v-23,1,-51,1,-72,1c2387,810,2338,807,2338,741r,-234l2381,507r,216c2381,766,2389,776,2438,776r73,l2511,809xm2239,658v,-70,-3,-119,-75,-119c2091,539,2088,588,2088,658v,71,3,120,76,120c2236,778,2239,729,2239,658xm2045,658v,-109,27,-154,119,-154c2256,504,2282,549,2282,658v,110,-26,155,-118,155c2072,813,2045,768,2045,658xm1853,581v,38,20,43,65,56c1970,651,2001,672,2001,726v,63,-39,87,-108,87c1860,813,1836,810,1812,805r4,-34c1840,774,1869,777,1891,777v39,,67,-9,67,-50c1958,692,1931,683,1896,673v-54,-17,-85,-31,-85,-86c1811,524,1848,504,1915,504v29,,59,4,80,8l1991,545v-18,-3,-41,-5,-62,-5c1894,540,1853,543,1853,581xm1596,755r,-248l1634,507r,275c1634,803,1624,813,1608,813v-15,,-26,-9,-37,-28l1440,561r,248l1402,809r,-274c1402,513,1412,504,1428,504v15,,26,8,37,27l1596,755xm1295,507r42,l1337,809r-42,l1295,507xm1114,541r-78,c987,541,978,550,978,594r,45l1108,639r,33l978,672r,51c978,767,987,776,1036,776r78,l1114,808v-23,1,-54,2,-77,2c985,810,936,807,936,741r,-165c936,509,985,507,1037,507v21,,54,,77,2l1114,541xm696,542r,233c709,776,725,778,739,778v98,,98,-52,98,-120c837,591,837,539,739,539v-14,,-30,1,-43,3xm654,512v26,-5,61,-8,94,-8c860,504,880,556,880,658v,103,-20,155,-132,155c715,813,680,809,654,805r,-293xm530,693l481,547,431,693r99,xm349,809l447,533v7,-20,19,-29,35,-29c499,504,511,513,518,533r97,276l570,809,541,726r-121,l392,809r-43,xm153,716l233,531v8,-18,19,-27,32,-27c283,504,292,513,293,534r14,275l266,809,254,566,177,749v-5,13,-13,20,-24,20c142,769,134,762,129,749l52,567,39,809,,809,15,534v1,-21,9,-30,27,-30c55,504,66,512,74,530r79,186xm2527,37r-80,l2447,305r-43,l2404,37r-80,l2324,3r203,l2527,37xm2278,37r-78,c2150,37,2142,46,2142,89r,46l2272,135r,33l2142,168r,51c2142,262,2150,271,2200,271r78,l2278,304v-23,1,-55,2,-77,2c2149,306,2100,303,2100,237r,-166c2100,5,2149,2,2201,2v20,,53,1,77,2l2278,37xm1878,305r,-234c1878,5,1927,2,1979,2v20,,54,1,77,2l2056,37r-78,c1929,37,1920,46,1920,89r,46l2050,135r,33l1920,168r,137l1878,305xm1747,189l1697,43r-49,146l1747,189xm1566,305l1664,29c1671,9,1683,,1699,v16,,29,9,35,29l1832,305r-45,l1758,221r-121,l1609,305r-43,xm1390,77v,38,21,43,66,56c1507,147,1539,167,1539,222v,63,-39,86,-109,86c1398,308,1373,305,1349,300r5,-33c1377,270,1406,272,1429,272v39,,66,-8,66,-49c1495,187,1469,179,1434,168v-54,-16,-86,-30,-86,-86c1348,20,1386,,1453,v28,,58,4,79,8l1528,41v-18,-3,-40,-6,-62,-6c1431,35,1390,39,1390,77xm1103,305r-43,l1060,188,964,3r45,l1082,146,1156,3r44,l1103,188r,117xm908,154c908,84,906,35,833,35v-73,,-75,49,-75,119c758,224,760,273,833,273v73,,75,-49,75,-119xm715,154c715,45,741,,833,v92,,118,45,118,154c951,264,925,308,833,308,741,308,715,264,715,154xm617,3r43,l660,209v,71,-20,99,-87,99c558,308,539,305,527,300r4,-32c542,272,555,274,570,274v25,,47,-11,47,-57l617,3xm438,251l438,3r39,l477,278v,21,-10,30,-26,30c435,308,424,300,413,281l283,57r,248l245,305r,-275c245,9,255,,271,v15,,26,8,37,27l438,251xm182,37r-78,c55,37,47,46,47,89r,46l176,135r,33l47,168r,51c47,262,55,271,104,271r78,l182,304v-23,1,-54,2,-76,2c53,306,4,303,4,237l4,71c4,5,53,2,106,2v20,,53,1,76,2l182,37xm3416,541r-78,c3289,541,3280,550,3280,594r,45l3410,639r,33l3280,672r,51c3280,767,3289,776,3338,776r78,l3416,808v-23,1,-55,2,-77,2c3287,810,3238,807,3238,741r,-165c3238,509,3287,507,3339,507v20,,54,,77,2l3416,541xm3079,648r95,l3174,760v,49,-42,53,-99,53c2977,813,2952,766,2952,658v,-108,25,-154,123,-154c3107,504,3138,506,3166,512r-4,33c3137,541,3110,540,3087,540v-87,,-92,45,-92,118c2995,731,3000,777,3087,777v43,,46,-13,46,-32l3133,681r-54,l3079,648xm2703,305r-42,l2661,188,2564,3r46,l2682,146,2757,3r43,l2703,188r,117xe" fillcolor="#18a1f0" stroked="f">
              <v:path arrowok="t" o:connecttype="custom" o:connectlocs="1011404,230505;954864,151685;784147,143747;741605,159057;748466,150551;700435,229371;641699,143747;689182,229371;614527,186559;561281,186559;497331,228237;497056,166429;508584,164727;441340,230505;384800,151685;366960,143747;284346,153386;268427,190528;284620,229654;305754,153386;202830,152819;205300,230505;118294,196482;142173,151118;107590,229371;80418,151402;41993,218030;4117,151402;671616,10490;637857,851;587904,25234;587904,62092;576377,67195;515445,86475;542892,10490;526973,47632;452318,53586;475922,8222;441614,86475;392485,87325;393583,47632;402366,9923;264584,851;302735,53303;228629,77402;228629,87325;157269,87325;169345,851;123784,87325;67244,8506;28544,10490;12900,47632;29093,86758;49953,10490;935926,181172;937573,220015;916439,143747;871152,215478;867859,154521;859899,193080;730352,53303;768502,851" o:connectangles="0,0,0,0,0,0,0,0,0,0,0,0,0,0,0,0,0,0,0,0,0,0,0,0,0,0,0,0,0,0,0,0,0,0,0,0,0,0,0,0,0,0,0,0,0,0,0,0,0,0,0,0,0,0,0,0,0,0,0,0,0,0"/>
              <o:lock v:ext="edit" aspectratio="t" verticies="t"/>
              <w10:wrap anchorx="page" anchory="page"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465B610" wp14:editId="0D06514B">
              <wp:simplePos x="0" y="0"/>
              <wp:positionH relativeFrom="page">
                <wp:posOffset>5867400</wp:posOffset>
              </wp:positionH>
              <wp:positionV relativeFrom="page">
                <wp:posOffset>443230</wp:posOffset>
              </wp:positionV>
              <wp:extent cx="1330325" cy="288925"/>
              <wp:effectExtent l="0" t="0" r="3175" b="0"/>
              <wp:wrapNone/>
              <wp:docPr id="5" name="MARTOR-Log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330325" cy="288925"/>
                      </a:xfrm>
                      <a:custGeom>
                        <a:avLst/>
                        <a:gdLst>
                          <a:gd name="T0" fmla="*/ 0 w 4443"/>
                          <a:gd name="T1" fmla="*/ 1000 h 1011"/>
                          <a:gd name="T2" fmla="*/ 369 w 4443"/>
                          <a:gd name="T3" fmla="*/ 190 h 1011"/>
                          <a:gd name="T4" fmla="*/ 806 w 4443"/>
                          <a:gd name="T5" fmla="*/ 190 h 1011"/>
                          <a:gd name="T6" fmla="*/ 1121 w 4443"/>
                          <a:gd name="T7" fmla="*/ 1000 h 1011"/>
                          <a:gd name="T8" fmla="*/ 881 w 4443"/>
                          <a:gd name="T9" fmla="*/ 513 h 1011"/>
                          <a:gd name="T10" fmla="*/ 680 w 4443"/>
                          <a:gd name="T11" fmla="*/ 394 h 1011"/>
                          <a:gd name="T12" fmla="*/ 441 w 4443"/>
                          <a:gd name="T13" fmla="*/ 1000 h 1011"/>
                          <a:gd name="T14" fmla="*/ 329 w 4443"/>
                          <a:gd name="T15" fmla="*/ 376 h 1011"/>
                          <a:gd name="T16" fmla="*/ 240 w 4443"/>
                          <a:gd name="T17" fmla="*/ 1000 h 1011"/>
                          <a:gd name="T18" fmla="*/ 2090 w 4443"/>
                          <a:gd name="T19" fmla="*/ 269 h 1011"/>
                          <a:gd name="T20" fmla="*/ 2531 w 4443"/>
                          <a:gd name="T21" fmla="*/ 195 h 1011"/>
                          <a:gd name="T22" fmla="*/ 2455 w 4443"/>
                          <a:gd name="T23" fmla="*/ 404 h 1011"/>
                          <a:gd name="T24" fmla="*/ 2329 w 4443"/>
                          <a:gd name="T25" fmla="*/ 1000 h 1011"/>
                          <a:gd name="T26" fmla="*/ 4002 w 4443"/>
                          <a:gd name="T27" fmla="*/ 1000 h 1011"/>
                          <a:gd name="T28" fmla="*/ 4352 w 4443"/>
                          <a:gd name="T29" fmla="*/ 190 h 1011"/>
                          <a:gd name="T30" fmla="*/ 4423 w 4443"/>
                          <a:gd name="T31" fmla="*/ 404 h 1011"/>
                          <a:gd name="T32" fmla="*/ 4240 w 4443"/>
                          <a:gd name="T33" fmla="*/ 427 h 1011"/>
                          <a:gd name="T34" fmla="*/ 4002 w 4443"/>
                          <a:gd name="T35" fmla="*/ 1000 h 1011"/>
                          <a:gd name="T36" fmla="*/ 2865 w 4443"/>
                          <a:gd name="T37" fmla="*/ 191 h 1011"/>
                          <a:gd name="T38" fmla="*/ 3027 w 4443"/>
                          <a:gd name="T39" fmla="*/ 409 h 1011"/>
                          <a:gd name="T40" fmla="*/ 2865 w 4443"/>
                          <a:gd name="T41" fmla="*/ 751 h 1011"/>
                          <a:gd name="T42" fmla="*/ 3029 w 4443"/>
                          <a:gd name="T43" fmla="*/ 831 h 1011"/>
                          <a:gd name="T44" fmla="*/ 2886 w 4443"/>
                          <a:gd name="T45" fmla="*/ 1011 h 1011"/>
                          <a:gd name="T46" fmla="*/ 2626 w 4443"/>
                          <a:gd name="T47" fmla="*/ 0 h 1011"/>
                          <a:gd name="T48" fmla="*/ 3650 w 4443"/>
                          <a:gd name="T49" fmla="*/ 600 h 1011"/>
                          <a:gd name="T50" fmla="*/ 3376 w 4443"/>
                          <a:gd name="T51" fmla="*/ 600 h 1011"/>
                          <a:gd name="T52" fmla="*/ 3650 w 4443"/>
                          <a:gd name="T53" fmla="*/ 600 h 1011"/>
                          <a:gd name="T54" fmla="*/ 3513 w 4443"/>
                          <a:gd name="T55" fmla="*/ 190 h 1011"/>
                          <a:gd name="T56" fmla="*/ 3513 w 4443"/>
                          <a:gd name="T57" fmla="*/ 1011 h 1011"/>
                          <a:gd name="T58" fmla="*/ 1628 w 4443"/>
                          <a:gd name="T59" fmla="*/ 197 h 1011"/>
                          <a:gd name="T60" fmla="*/ 1285 w 4443"/>
                          <a:gd name="T61" fmla="*/ 447 h 1011"/>
                          <a:gd name="T62" fmla="*/ 1729 w 4443"/>
                          <a:gd name="T63" fmla="*/ 497 h 1011"/>
                          <a:gd name="T64" fmla="*/ 1674 w 4443"/>
                          <a:gd name="T65" fmla="*/ 548 h 1011"/>
                          <a:gd name="T66" fmla="*/ 1234 w 4443"/>
                          <a:gd name="T67" fmla="*/ 1000 h 1011"/>
                          <a:gd name="T68" fmla="*/ 1462 w 4443"/>
                          <a:gd name="T69" fmla="*/ 873 h 1011"/>
                          <a:gd name="T70" fmla="*/ 1729 w 4443"/>
                          <a:gd name="T71" fmla="*/ 729 h 1011"/>
                          <a:gd name="T72" fmla="*/ 1964 w 4443"/>
                          <a:gd name="T73" fmla="*/ 1000 h 1011"/>
                          <a:gd name="T74" fmla="*/ 1628 w 4443"/>
                          <a:gd name="T75" fmla="*/ 197 h 10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</a:cxnLst>
                        <a:rect l="0" t="0" r="r" b="b"/>
                        <a:pathLst>
                          <a:path w="4443" h="1011">
                            <a:moveTo>
                              <a:pt x="240" y="1000"/>
                            </a:moveTo>
                            <a:lnTo>
                              <a:pt x="0" y="1000"/>
                            </a:lnTo>
                            <a:lnTo>
                              <a:pt x="0" y="269"/>
                            </a:lnTo>
                            <a:cubicBezTo>
                              <a:pt x="99" y="215"/>
                              <a:pt x="239" y="190"/>
                              <a:pt x="369" y="190"/>
                            </a:cubicBezTo>
                            <a:cubicBezTo>
                              <a:pt x="456" y="190"/>
                              <a:pt x="520" y="205"/>
                              <a:pt x="565" y="231"/>
                            </a:cubicBezTo>
                            <a:cubicBezTo>
                              <a:pt x="638" y="207"/>
                              <a:pt x="723" y="190"/>
                              <a:pt x="806" y="190"/>
                            </a:cubicBezTo>
                            <a:cubicBezTo>
                              <a:pt x="1080" y="190"/>
                              <a:pt x="1121" y="330"/>
                              <a:pt x="1121" y="495"/>
                            </a:cubicBezTo>
                            <a:lnTo>
                              <a:pt x="1121" y="1000"/>
                            </a:lnTo>
                            <a:lnTo>
                              <a:pt x="881" y="1000"/>
                            </a:lnTo>
                            <a:lnTo>
                              <a:pt x="881" y="513"/>
                            </a:lnTo>
                            <a:cubicBezTo>
                              <a:pt x="881" y="426"/>
                              <a:pt x="860" y="376"/>
                              <a:pt x="761" y="376"/>
                            </a:cubicBezTo>
                            <a:cubicBezTo>
                              <a:pt x="735" y="376"/>
                              <a:pt x="708" y="382"/>
                              <a:pt x="680" y="394"/>
                            </a:cubicBezTo>
                            <a:lnTo>
                              <a:pt x="680" y="1000"/>
                            </a:lnTo>
                            <a:lnTo>
                              <a:pt x="441" y="1000"/>
                            </a:lnTo>
                            <a:lnTo>
                              <a:pt x="441" y="513"/>
                            </a:lnTo>
                            <a:cubicBezTo>
                              <a:pt x="441" y="429"/>
                              <a:pt x="420" y="376"/>
                              <a:pt x="329" y="376"/>
                            </a:cubicBezTo>
                            <a:cubicBezTo>
                              <a:pt x="300" y="376"/>
                              <a:pt x="260" y="383"/>
                              <a:pt x="240" y="391"/>
                            </a:cubicBezTo>
                            <a:lnTo>
                              <a:pt x="240" y="1000"/>
                            </a:lnTo>
                            <a:close/>
                            <a:moveTo>
                              <a:pt x="2090" y="1000"/>
                            </a:moveTo>
                            <a:lnTo>
                              <a:pt x="2090" y="269"/>
                            </a:lnTo>
                            <a:cubicBezTo>
                              <a:pt x="2184" y="213"/>
                              <a:pt x="2322" y="190"/>
                              <a:pt x="2440" y="190"/>
                            </a:cubicBezTo>
                            <a:cubicBezTo>
                              <a:pt x="2473" y="190"/>
                              <a:pt x="2502" y="191"/>
                              <a:pt x="2531" y="195"/>
                            </a:cubicBezTo>
                            <a:lnTo>
                              <a:pt x="2511" y="404"/>
                            </a:lnTo>
                            <a:lnTo>
                              <a:pt x="2455" y="404"/>
                            </a:lnTo>
                            <a:cubicBezTo>
                              <a:pt x="2411" y="404"/>
                              <a:pt x="2358" y="412"/>
                              <a:pt x="2328" y="427"/>
                            </a:cubicBezTo>
                            <a:lnTo>
                              <a:pt x="2329" y="1000"/>
                            </a:lnTo>
                            <a:lnTo>
                              <a:pt x="2090" y="1000"/>
                            </a:lnTo>
                            <a:close/>
                            <a:moveTo>
                              <a:pt x="4002" y="1000"/>
                            </a:moveTo>
                            <a:lnTo>
                              <a:pt x="4002" y="269"/>
                            </a:lnTo>
                            <a:cubicBezTo>
                              <a:pt x="4097" y="213"/>
                              <a:pt x="4235" y="190"/>
                              <a:pt x="4352" y="190"/>
                            </a:cubicBezTo>
                            <a:cubicBezTo>
                              <a:pt x="4385" y="190"/>
                              <a:pt x="4415" y="191"/>
                              <a:pt x="4443" y="195"/>
                            </a:cubicBezTo>
                            <a:lnTo>
                              <a:pt x="4423" y="404"/>
                            </a:lnTo>
                            <a:lnTo>
                              <a:pt x="4367" y="404"/>
                            </a:lnTo>
                            <a:cubicBezTo>
                              <a:pt x="4323" y="404"/>
                              <a:pt x="4270" y="412"/>
                              <a:pt x="4240" y="427"/>
                            </a:cubicBezTo>
                            <a:lnTo>
                              <a:pt x="4241" y="1000"/>
                            </a:lnTo>
                            <a:lnTo>
                              <a:pt x="4002" y="1000"/>
                            </a:lnTo>
                            <a:close/>
                            <a:moveTo>
                              <a:pt x="2865" y="0"/>
                            </a:moveTo>
                            <a:lnTo>
                              <a:pt x="2865" y="191"/>
                            </a:lnTo>
                            <a:lnTo>
                              <a:pt x="3027" y="191"/>
                            </a:lnTo>
                            <a:lnTo>
                              <a:pt x="3027" y="409"/>
                            </a:lnTo>
                            <a:lnTo>
                              <a:pt x="2865" y="409"/>
                            </a:lnTo>
                            <a:lnTo>
                              <a:pt x="2865" y="751"/>
                            </a:lnTo>
                            <a:cubicBezTo>
                              <a:pt x="2865" y="806"/>
                              <a:pt x="2890" y="834"/>
                              <a:pt x="2952" y="834"/>
                            </a:cubicBezTo>
                            <a:cubicBezTo>
                              <a:pt x="2977" y="834"/>
                              <a:pt x="3002" y="833"/>
                              <a:pt x="3029" y="831"/>
                            </a:cubicBezTo>
                            <a:lnTo>
                              <a:pt x="3048" y="994"/>
                            </a:lnTo>
                            <a:cubicBezTo>
                              <a:pt x="2997" y="1003"/>
                              <a:pt x="2938" y="1011"/>
                              <a:pt x="2886" y="1011"/>
                            </a:cubicBezTo>
                            <a:cubicBezTo>
                              <a:pt x="2703" y="1011"/>
                              <a:pt x="2626" y="933"/>
                              <a:pt x="2626" y="778"/>
                            </a:cubicBezTo>
                            <a:lnTo>
                              <a:pt x="2626" y="0"/>
                            </a:lnTo>
                            <a:lnTo>
                              <a:pt x="2865" y="0"/>
                            </a:lnTo>
                            <a:close/>
                            <a:moveTo>
                              <a:pt x="3650" y="600"/>
                            </a:moveTo>
                            <a:cubicBezTo>
                              <a:pt x="3650" y="426"/>
                              <a:pt x="3624" y="377"/>
                              <a:pt x="3513" y="377"/>
                            </a:cubicBezTo>
                            <a:cubicBezTo>
                              <a:pt x="3402" y="377"/>
                              <a:pt x="3376" y="422"/>
                              <a:pt x="3376" y="600"/>
                            </a:cubicBezTo>
                            <a:cubicBezTo>
                              <a:pt x="3376" y="779"/>
                              <a:pt x="3401" y="824"/>
                              <a:pt x="3513" y="824"/>
                            </a:cubicBezTo>
                            <a:cubicBezTo>
                              <a:pt x="3624" y="824"/>
                              <a:pt x="3650" y="775"/>
                              <a:pt x="3650" y="600"/>
                            </a:cubicBezTo>
                            <a:close/>
                            <a:moveTo>
                              <a:pt x="3135" y="600"/>
                            </a:moveTo>
                            <a:cubicBezTo>
                              <a:pt x="3135" y="303"/>
                              <a:pt x="3235" y="190"/>
                              <a:pt x="3513" y="190"/>
                            </a:cubicBezTo>
                            <a:cubicBezTo>
                              <a:pt x="3791" y="190"/>
                              <a:pt x="3891" y="305"/>
                              <a:pt x="3891" y="600"/>
                            </a:cubicBezTo>
                            <a:cubicBezTo>
                              <a:pt x="3891" y="896"/>
                              <a:pt x="3791" y="1011"/>
                              <a:pt x="3513" y="1011"/>
                            </a:cubicBezTo>
                            <a:cubicBezTo>
                              <a:pt x="3235" y="1011"/>
                              <a:pt x="3135" y="898"/>
                              <a:pt x="3135" y="600"/>
                            </a:cubicBezTo>
                            <a:close/>
                            <a:moveTo>
                              <a:pt x="1628" y="197"/>
                            </a:moveTo>
                            <a:cubicBezTo>
                              <a:pt x="1487" y="197"/>
                              <a:pt x="1285" y="250"/>
                              <a:pt x="1285" y="250"/>
                            </a:cubicBezTo>
                            <a:lnTo>
                              <a:pt x="1285" y="447"/>
                            </a:lnTo>
                            <a:cubicBezTo>
                              <a:pt x="1326" y="439"/>
                              <a:pt x="1482" y="406"/>
                              <a:pt x="1560" y="399"/>
                            </a:cubicBezTo>
                            <a:cubicBezTo>
                              <a:pt x="1753" y="380"/>
                              <a:pt x="1729" y="485"/>
                              <a:pt x="1729" y="497"/>
                            </a:cubicBezTo>
                            <a:lnTo>
                              <a:pt x="1729" y="548"/>
                            </a:lnTo>
                            <a:lnTo>
                              <a:pt x="1674" y="548"/>
                            </a:lnTo>
                            <a:cubicBezTo>
                              <a:pt x="1495" y="548"/>
                              <a:pt x="1234" y="554"/>
                              <a:pt x="1234" y="835"/>
                            </a:cubicBezTo>
                            <a:lnTo>
                              <a:pt x="1234" y="1000"/>
                            </a:lnTo>
                            <a:lnTo>
                              <a:pt x="1462" y="1000"/>
                            </a:lnTo>
                            <a:lnTo>
                              <a:pt x="1462" y="873"/>
                            </a:lnTo>
                            <a:cubicBezTo>
                              <a:pt x="1462" y="721"/>
                              <a:pt x="1613" y="729"/>
                              <a:pt x="1705" y="729"/>
                            </a:cubicBezTo>
                            <a:lnTo>
                              <a:pt x="1729" y="729"/>
                            </a:lnTo>
                            <a:lnTo>
                              <a:pt x="1729" y="1000"/>
                            </a:lnTo>
                            <a:lnTo>
                              <a:pt x="1964" y="1000"/>
                            </a:lnTo>
                            <a:lnTo>
                              <a:pt x="1964" y="460"/>
                            </a:lnTo>
                            <a:cubicBezTo>
                              <a:pt x="1964" y="248"/>
                              <a:pt x="1817" y="197"/>
                              <a:pt x="1628" y="197"/>
                            </a:cubicBezTo>
                            <a:close/>
                          </a:path>
                        </a:pathLst>
                      </a:custGeom>
                      <a:solidFill>
                        <a:srgbClr val="18A1F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5E77032" id="MARTOR-Logo" o:spid="_x0000_s1026" style="position:absolute;margin-left:462pt;margin-top:34.9pt;width:104.75pt;height:22.7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43,1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" path="m240,1000l,1000,,269c99,215,239,190,369,190v87,,151,15,196,41c638,207,723,190,806,190v274,,315,140,315,305l1121,1000r-240,l881,513c881,426,860,376,761,376v-26,,-53,6,-81,18l680,1000r-239,l441,513c441,429,420,376,329,376v-29,,-69,7,-89,15l240,1000xm2090,1000r,-731c2184,213,2322,190,2440,190v33,,62,1,91,5l2511,404r-56,c2411,404,2358,412,2328,427r1,573l2090,1000xm4002,1000r,-731c4097,213,4235,190,4352,190v33,,63,1,91,5l4423,404r-56,c4323,404,4270,412,4240,427r1,573l4002,1000xm2865,r,191l3027,191r,218l2865,409r,342c2865,806,2890,834,2952,834v25,,50,-1,77,-3l3048,994v-51,9,-110,17,-162,17c2703,1011,2626,933,2626,778l2626,r239,xm3650,600v,-174,-26,-223,-137,-223c3402,377,3376,422,3376,600v,179,25,224,137,224c3624,824,3650,775,3650,600xm3135,600v,-297,100,-410,378,-410c3791,190,3891,305,3891,600v,296,-100,411,-378,411c3235,1011,3135,898,3135,600xm1628,197v-141,,-343,53,-343,53l1285,447v41,-8,197,-41,275,-48c1753,380,1729,485,1729,497r,51l1674,548v-179,,-440,6,-440,287l1234,1000r228,l1462,873v,-152,151,-144,243,-144l1729,729r,271l1964,1000r,-540c1964,248,1817,197,1628,197xe" fillcolor="#18a1f0" stroked="f">
              <v:path arrowok="t" o:connecttype="custom" o:connectlocs="0,285781;110486,54298;241333,54298;335650,285781;263789,146606;203606,112598;132044,285781;98509,107454;71861,285781;625789,76875;757833,55727;735077,115456;697350,285781;1198281,285781;1303078,54298;1324337,115456;1269543,122029;1198281,285781;857840,54584;906346,116885;857840,214622;906945,237484;864127,288925;786278,0;1092885,171469;1010843,171469;1092885,171469;1051864,54298;1051864,288925;487456,56299;384755,127744;517698,142033;501230,156608;369485,285781;437753,249487;517698,208335;588062,285781;487456,56299" o:connectangles="0,0,0,0,0,0,0,0,0,0,0,0,0,0,0,0,0,0,0,0,0,0,0,0,0,0,0,0,0,0,0,0,0,0,0,0,0,0"/>
              <o:lock v:ext="edit" verticies="t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8C147A"/>
    <w:multiLevelType w:val="hybridMultilevel"/>
    <w:tmpl w:val="81F64DE0"/>
    <w:lvl w:ilvl="0" w:tplc="E65C0672">
      <w:start w:val="1"/>
      <w:numFmt w:val="decimalZero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DBB0025"/>
    <w:multiLevelType w:val="hybridMultilevel"/>
    <w:tmpl w:val="60E2472C"/>
    <w:lvl w:ilvl="0" w:tplc="55F62608">
      <w:start w:val="1"/>
      <w:numFmt w:val="decimalZero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2EF19E5"/>
    <w:multiLevelType w:val="hybridMultilevel"/>
    <w:tmpl w:val="6FF0B052"/>
    <w:lvl w:ilvl="0" w:tplc="D7625C04">
      <w:start w:val="1"/>
      <w:numFmt w:val="decimalZero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3560440"/>
    <w:multiLevelType w:val="hybridMultilevel"/>
    <w:tmpl w:val="61E05534"/>
    <w:lvl w:ilvl="0" w:tplc="CBB8FB6E">
      <w:start w:val="1"/>
      <w:numFmt w:val="decimalZero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8CE2E53"/>
    <w:multiLevelType w:val="hybridMultilevel"/>
    <w:tmpl w:val="0F6E5F4E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9625141"/>
    <w:multiLevelType w:val="hybridMultilevel"/>
    <w:tmpl w:val="0D586548"/>
    <w:lvl w:ilvl="0" w:tplc="84ECF290">
      <w:start w:val="1"/>
      <w:numFmt w:val="bullet"/>
      <w:lvlText w:val="-"/>
      <w:lvlJc w:val="left"/>
      <w:pPr>
        <w:ind w:left="720" w:hanging="360"/>
      </w:pPr>
      <w:rPr>
        <w:rFonts w:ascii="Flexo" w:eastAsia="Times New Roman" w:hAnsi="Flex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892813"/>
    <w:multiLevelType w:val="hybridMultilevel"/>
    <w:tmpl w:val="5E6E0EC6"/>
    <w:lvl w:ilvl="0" w:tplc="DC38E9C8">
      <w:start w:val="1"/>
      <w:numFmt w:val="decimalZero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4BD97C8A"/>
    <w:multiLevelType w:val="hybridMultilevel"/>
    <w:tmpl w:val="7DB4F3B0"/>
    <w:lvl w:ilvl="0" w:tplc="BF140170">
      <w:numFmt w:val="bullet"/>
      <w:lvlText w:val="-"/>
      <w:lvlJc w:val="left"/>
      <w:pPr>
        <w:ind w:left="720" w:hanging="360"/>
      </w:pPr>
      <w:rPr>
        <w:rFonts w:ascii="Flexo" w:eastAsia="Times New Roman" w:hAnsi="Flex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17637D"/>
    <w:multiLevelType w:val="multilevel"/>
    <w:tmpl w:val="04070023"/>
    <w:lvl w:ilvl="0">
      <w:start w:val="1"/>
      <w:numFmt w:val="upperRoman"/>
      <w:lvlText w:val="Artikel %1."/>
      <w:lvlJc w:val="left"/>
      <w:rPr>
        <w:rFonts w:cs="Times New Roman"/>
      </w:rPr>
    </w:lvl>
    <w:lvl w:ilvl="1">
      <w:start w:val="1"/>
      <w:numFmt w:val="decimalZero"/>
      <w:isLgl/>
      <w:lvlText w:val="Abschnitt %1.%2"/>
      <w:lvlJc w:val="left"/>
      <w:rPr>
        <w:rFonts w:cs="Times New Roman"/>
      </w:rPr>
    </w:lvl>
    <w:lvl w:ilvl="2">
      <w:start w:val="1"/>
      <w:numFmt w:val="lowerLetter"/>
      <w:pStyle w:val="berschrift3"/>
      <w:lvlText w:val="(%3)"/>
      <w:lvlJc w:val="left"/>
      <w:pPr>
        <w:ind w:left="720" w:hanging="432"/>
      </w:pPr>
      <w:rPr>
        <w:rFonts w:cs="Times New Roman"/>
      </w:rPr>
    </w:lvl>
    <w:lvl w:ilvl="3">
      <w:start w:val="1"/>
      <w:numFmt w:val="lowerRoman"/>
      <w:pStyle w:val="berschrift4"/>
      <w:lvlText w:val="(%4)"/>
      <w:lvlJc w:val="right"/>
      <w:pPr>
        <w:ind w:left="864" w:hanging="144"/>
      </w:pPr>
      <w:rPr>
        <w:rFonts w:cs="Times New Roman"/>
      </w:rPr>
    </w:lvl>
    <w:lvl w:ilvl="4">
      <w:start w:val="1"/>
      <w:numFmt w:val="decimal"/>
      <w:pStyle w:val="berschrift5"/>
      <w:lvlText w:val="%5)"/>
      <w:lvlJc w:val="left"/>
      <w:pPr>
        <w:ind w:left="1008" w:hanging="432"/>
      </w:pPr>
      <w:rPr>
        <w:rFonts w:cs="Times New Roman"/>
      </w:rPr>
    </w:lvl>
    <w:lvl w:ilvl="5">
      <w:start w:val="1"/>
      <w:numFmt w:val="lowerLetter"/>
      <w:pStyle w:val="berschrift6"/>
      <w:lvlText w:val="%6)"/>
      <w:lvlJc w:val="left"/>
      <w:pPr>
        <w:ind w:left="1152" w:hanging="432"/>
      </w:pPr>
      <w:rPr>
        <w:rFonts w:cs="Times New Roman"/>
      </w:rPr>
    </w:lvl>
    <w:lvl w:ilvl="6">
      <w:start w:val="1"/>
      <w:numFmt w:val="lowerRoman"/>
      <w:pStyle w:val="berschrift7"/>
      <w:lvlText w:val="%7)"/>
      <w:lvlJc w:val="right"/>
      <w:pPr>
        <w:ind w:left="1296" w:hanging="288"/>
      </w:pPr>
      <w:rPr>
        <w:rFonts w:cs="Times New Roman"/>
      </w:rPr>
    </w:lvl>
    <w:lvl w:ilvl="7">
      <w:start w:val="1"/>
      <w:numFmt w:val="lowerLetter"/>
      <w:pStyle w:val="berschrift8"/>
      <w:lvlText w:val="%8."/>
      <w:lvlJc w:val="left"/>
      <w:pPr>
        <w:ind w:left="1440" w:hanging="432"/>
      </w:pPr>
      <w:rPr>
        <w:rFonts w:cs="Times New Roman"/>
      </w:rPr>
    </w:lvl>
    <w:lvl w:ilvl="8">
      <w:start w:val="1"/>
      <w:numFmt w:val="lowerRoman"/>
      <w:pStyle w:val="berschrift9"/>
      <w:lvlText w:val="%9."/>
      <w:lvlJc w:val="right"/>
      <w:pPr>
        <w:ind w:left="1584" w:hanging="144"/>
      </w:pPr>
      <w:rPr>
        <w:rFonts w:cs="Times New Roman"/>
      </w:rPr>
    </w:lvl>
  </w:abstractNum>
  <w:abstractNum w:abstractNumId="9" w15:restartNumberingAfterBreak="0">
    <w:nsid w:val="4E3C2337"/>
    <w:multiLevelType w:val="hybridMultilevel"/>
    <w:tmpl w:val="48A45060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4F292473"/>
    <w:multiLevelType w:val="hybridMultilevel"/>
    <w:tmpl w:val="09FC83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562A65"/>
    <w:multiLevelType w:val="hybridMultilevel"/>
    <w:tmpl w:val="B1A0E8B4"/>
    <w:lvl w:ilvl="0" w:tplc="B5FC3B26">
      <w:numFmt w:val="bullet"/>
      <w:lvlText w:val="-"/>
      <w:lvlJc w:val="left"/>
      <w:pPr>
        <w:ind w:left="720" w:hanging="360"/>
      </w:pPr>
      <w:rPr>
        <w:rFonts w:ascii="Flexo" w:eastAsiaTheme="minorHAnsi" w:hAnsi="Flexo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08363D"/>
    <w:multiLevelType w:val="hybridMultilevel"/>
    <w:tmpl w:val="13B8FB70"/>
    <w:lvl w:ilvl="0" w:tplc="179C2ACA">
      <w:start w:val="1"/>
      <w:numFmt w:val="decimalZero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9"/>
  </w:num>
  <w:num w:numId="5">
    <w:abstractNumId w:val="1"/>
  </w:num>
  <w:num w:numId="6">
    <w:abstractNumId w:val="2"/>
  </w:num>
  <w:num w:numId="7">
    <w:abstractNumId w:val="0"/>
  </w:num>
  <w:num w:numId="8">
    <w:abstractNumId w:val="5"/>
  </w:num>
  <w:num w:numId="9">
    <w:abstractNumId w:val="7"/>
  </w:num>
  <w:num w:numId="10">
    <w:abstractNumId w:val="4"/>
  </w:num>
  <w:num w:numId="11">
    <w:abstractNumId w:val="12"/>
  </w:num>
  <w:num w:numId="12">
    <w:abstractNumId w:val="1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96B36"/>
    <w:rsid w:val="00010938"/>
    <w:rsid w:val="00014DD1"/>
    <w:rsid w:val="00020C3B"/>
    <w:rsid w:val="00024272"/>
    <w:rsid w:val="000261F6"/>
    <w:rsid w:val="00030E49"/>
    <w:rsid w:val="00031D15"/>
    <w:rsid w:val="00040893"/>
    <w:rsid w:val="00046D3F"/>
    <w:rsid w:val="00047C98"/>
    <w:rsid w:val="00050D2A"/>
    <w:rsid w:val="00053680"/>
    <w:rsid w:val="00061C85"/>
    <w:rsid w:val="00061F3C"/>
    <w:rsid w:val="000706AC"/>
    <w:rsid w:val="00072C1D"/>
    <w:rsid w:val="00076012"/>
    <w:rsid w:val="000763FF"/>
    <w:rsid w:val="00086B7E"/>
    <w:rsid w:val="000870C1"/>
    <w:rsid w:val="00096461"/>
    <w:rsid w:val="00096B36"/>
    <w:rsid w:val="0009767A"/>
    <w:rsid w:val="000A2E2B"/>
    <w:rsid w:val="000A3D34"/>
    <w:rsid w:val="000B46BB"/>
    <w:rsid w:val="000C253F"/>
    <w:rsid w:val="000C2DB4"/>
    <w:rsid w:val="000D5BEB"/>
    <w:rsid w:val="000D6CC4"/>
    <w:rsid w:val="000E0ACA"/>
    <w:rsid w:val="000E31DA"/>
    <w:rsid w:val="000E3B1B"/>
    <w:rsid w:val="0010083C"/>
    <w:rsid w:val="00102C3E"/>
    <w:rsid w:val="00122F9B"/>
    <w:rsid w:val="001329A2"/>
    <w:rsid w:val="001566AF"/>
    <w:rsid w:val="00166F21"/>
    <w:rsid w:val="00172637"/>
    <w:rsid w:val="00174446"/>
    <w:rsid w:val="001756C0"/>
    <w:rsid w:val="00185E43"/>
    <w:rsid w:val="00187E23"/>
    <w:rsid w:val="00195951"/>
    <w:rsid w:val="00196EA6"/>
    <w:rsid w:val="001A21CB"/>
    <w:rsid w:val="001A35AB"/>
    <w:rsid w:val="001A4C1B"/>
    <w:rsid w:val="001A5788"/>
    <w:rsid w:val="001A610D"/>
    <w:rsid w:val="001A7E26"/>
    <w:rsid w:val="001B15B9"/>
    <w:rsid w:val="001B22CE"/>
    <w:rsid w:val="001B4786"/>
    <w:rsid w:val="001B49A5"/>
    <w:rsid w:val="001B5AEC"/>
    <w:rsid w:val="001C0A3E"/>
    <w:rsid w:val="001C3F7E"/>
    <w:rsid w:val="001D4470"/>
    <w:rsid w:val="002001C5"/>
    <w:rsid w:val="0020068B"/>
    <w:rsid w:val="002228D3"/>
    <w:rsid w:val="00225C4D"/>
    <w:rsid w:val="002336AB"/>
    <w:rsid w:val="0023508B"/>
    <w:rsid w:val="0024296C"/>
    <w:rsid w:val="00242AAD"/>
    <w:rsid w:val="00251FFD"/>
    <w:rsid w:val="00252C88"/>
    <w:rsid w:val="00260E9F"/>
    <w:rsid w:val="002613F7"/>
    <w:rsid w:val="00261A83"/>
    <w:rsid w:val="00271569"/>
    <w:rsid w:val="0028023B"/>
    <w:rsid w:val="002835ED"/>
    <w:rsid w:val="00283C01"/>
    <w:rsid w:val="0029429E"/>
    <w:rsid w:val="00295BEB"/>
    <w:rsid w:val="002A6BB5"/>
    <w:rsid w:val="002B124D"/>
    <w:rsid w:val="002B4A91"/>
    <w:rsid w:val="002B6EBC"/>
    <w:rsid w:val="002B6ECA"/>
    <w:rsid w:val="002B7693"/>
    <w:rsid w:val="002C72D2"/>
    <w:rsid w:val="002D23A7"/>
    <w:rsid w:val="002E1E0B"/>
    <w:rsid w:val="002E3F12"/>
    <w:rsid w:val="002E48B1"/>
    <w:rsid w:val="002F2503"/>
    <w:rsid w:val="002F4AA7"/>
    <w:rsid w:val="002F7A85"/>
    <w:rsid w:val="00312362"/>
    <w:rsid w:val="0031568B"/>
    <w:rsid w:val="00324197"/>
    <w:rsid w:val="00324943"/>
    <w:rsid w:val="00325479"/>
    <w:rsid w:val="0033271F"/>
    <w:rsid w:val="00333328"/>
    <w:rsid w:val="00333915"/>
    <w:rsid w:val="003433A7"/>
    <w:rsid w:val="00343ED6"/>
    <w:rsid w:val="00345A16"/>
    <w:rsid w:val="0035054B"/>
    <w:rsid w:val="003527F1"/>
    <w:rsid w:val="00360343"/>
    <w:rsid w:val="00362F01"/>
    <w:rsid w:val="00362F76"/>
    <w:rsid w:val="003658A7"/>
    <w:rsid w:val="003676C5"/>
    <w:rsid w:val="0037282E"/>
    <w:rsid w:val="00373446"/>
    <w:rsid w:val="00382021"/>
    <w:rsid w:val="0038499E"/>
    <w:rsid w:val="00390A9E"/>
    <w:rsid w:val="0039656B"/>
    <w:rsid w:val="003A089C"/>
    <w:rsid w:val="003A1096"/>
    <w:rsid w:val="003A3A39"/>
    <w:rsid w:val="003A3FC8"/>
    <w:rsid w:val="003A50B5"/>
    <w:rsid w:val="003A6744"/>
    <w:rsid w:val="003B718D"/>
    <w:rsid w:val="003C79B5"/>
    <w:rsid w:val="003E1787"/>
    <w:rsid w:val="003E215F"/>
    <w:rsid w:val="003E5C2E"/>
    <w:rsid w:val="003F13D5"/>
    <w:rsid w:val="003F6D0E"/>
    <w:rsid w:val="00410645"/>
    <w:rsid w:val="00421956"/>
    <w:rsid w:val="00424917"/>
    <w:rsid w:val="004254E3"/>
    <w:rsid w:val="00433200"/>
    <w:rsid w:val="00435930"/>
    <w:rsid w:val="004377ED"/>
    <w:rsid w:val="0044172E"/>
    <w:rsid w:val="00442A3A"/>
    <w:rsid w:val="00446A38"/>
    <w:rsid w:val="00450039"/>
    <w:rsid w:val="004546B3"/>
    <w:rsid w:val="004550AB"/>
    <w:rsid w:val="004569AA"/>
    <w:rsid w:val="00461CCE"/>
    <w:rsid w:val="004709B3"/>
    <w:rsid w:val="00474DDB"/>
    <w:rsid w:val="00477072"/>
    <w:rsid w:val="004827FB"/>
    <w:rsid w:val="0048522F"/>
    <w:rsid w:val="004861B0"/>
    <w:rsid w:val="00487E0C"/>
    <w:rsid w:val="004910AD"/>
    <w:rsid w:val="004912DB"/>
    <w:rsid w:val="004A5E2A"/>
    <w:rsid w:val="004A5FD8"/>
    <w:rsid w:val="004A6C4E"/>
    <w:rsid w:val="004C6A38"/>
    <w:rsid w:val="004D505D"/>
    <w:rsid w:val="004E4535"/>
    <w:rsid w:val="004E6AF4"/>
    <w:rsid w:val="0050490F"/>
    <w:rsid w:val="0051668D"/>
    <w:rsid w:val="005232BB"/>
    <w:rsid w:val="00525B2A"/>
    <w:rsid w:val="00547A88"/>
    <w:rsid w:val="0055034B"/>
    <w:rsid w:val="00550DE8"/>
    <w:rsid w:val="005510AE"/>
    <w:rsid w:val="00551364"/>
    <w:rsid w:val="00554254"/>
    <w:rsid w:val="0057644C"/>
    <w:rsid w:val="005866ED"/>
    <w:rsid w:val="005923F5"/>
    <w:rsid w:val="00593A3F"/>
    <w:rsid w:val="00596E35"/>
    <w:rsid w:val="00597719"/>
    <w:rsid w:val="005A0A37"/>
    <w:rsid w:val="005A11C6"/>
    <w:rsid w:val="005B2C0C"/>
    <w:rsid w:val="005B3435"/>
    <w:rsid w:val="005B5269"/>
    <w:rsid w:val="005C3D14"/>
    <w:rsid w:val="005C611D"/>
    <w:rsid w:val="005D0856"/>
    <w:rsid w:val="005E418F"/>
    <w:rsid w:val="005E6689"/>
    <w:rsid w:val="005E7514"/>
    <w:rsid w:val="005F3209"/>
    <w:rsid w:val="00604A6F"/>
    <w:rsid w:val="00604BD6"/>
    <w:rsid w:val="006075A5"/>
    <w:rsid w:val="00607D31"/>
    <w:rsid w:val="0061191D"/>
    <w:rsid w:val="006143E6"/>
    <w:rsid w:val="00622A84"/>
    <w:rsid w:val="006237E5"/>
    <w:rsid w:val="00624147"/>
    <w:rsid w:val="00625D8D"/>
    <w:rsid w:val="00645C7C"/>
    <w:rsid w:val="00672B03"/>
    <w:rsid w:val="0067533A"/>
    <w:rsid w:val="00684274"/>
    <w:rsid w:val="00692B11"/>
    <w:rsid w:val="006931FE"/>
    <w:rsid w:val="006A34C9"/>
    <w:rsid w:val="006A568D"/>
    <w:rsid w:val="006A7445"/>
    <w:rsid w:val="006B1458"/>
    <w:rsid w:val="006B4DEA"/>
    <w:rsid w:val="006B5EBD"/>
    <w:rsid w:val="006B6901"/>
    <w:rsid w:val="006C7100"/>
    <w:rsid w:val="006C7AA5"/>
    <w:rsid w:val="006D2BFB"/>
    <w:rsid w:val="006D6915"/>
    <w:rsid w:val="006E2B92"/>
    <w:rsid w:val="006E5504"/>
    <w:rsid w:val="006E6D5C"/>
    <w:rsid w:val="006F2D97"/>
    <w:rsid w:val="006F7255"/>
    <w:rsid w:val="00704260"/>
    <w:rsid w:val="007074AF"/>
    <w:rsid w:val="00712949"/>
    <w:rsid w:val="00714611"/>
    <w:rsid w:val="00723299"/>
    <w:rsid w:val="00724E5D"/>
    <w:rsid w:val="007273F3"/>
    <w:rsid w:val="00740A82"/>
    <w:rsid w:val="00742E3C"/>
    <w:rsid w:val="007643BF"/>
    <w:rsid w:val="0076618F"/>
    <w:rsid w:val="007A4009"/>
    <w:rsid w:val="007B18EF"/>
    <w:rsid w:val="007B2713"/>
    <w:rsid w:val="007B4110"/>
    <w:rsid w:val="007C160C"/>
    <w:rsid w:val="007C5E15"/>
    <w:rsid w:val="007C6E29"/>
    <w:rsid w:val="007D4519"/>
    <w:rsid w:val="007D75E1"/>
    <w:rsid w:val="007E3183"/>
    <w:rsid w:val="007E693B"/>
    <w:rsid w:val="007F03C6"/>
    <w:rsid w:val="007F2602"/>
    <w:rsid w:val="007F26E2"/>
    <w:rsid w:val="007F28E0"/>
    <w:rsid w:val="0080146A"/>
    <w:rsid w:val="0080649B"/>
    <w:rsid w:val="0081356F"/>
    <w:rsid w:val="00817BD5"/>
    <w:rsid w:val="0082192A"/>
    <w:rsid w:val="00825933"/>
    <w:rsid w:val="008259AF"/>
    <w:rsid w:val="00827AC2"/>
    <w:rsid w:val="00831ED8"/>
    <w:rsid w:val="008320E0"/>
    <w:rsid w:val="00833620"/>
    <w:rsid w:val="008367EE"/>
    <w:rsid w:val="00840A52"/>
    <w:rsid w:val="00847B73"/>
    <w:rsid w:val="0085176A"/>
    <w:rsid w:val="008520E0"/>
    <w:rsid w:val="00860835"/>
    <w:rsid w:val="008641CC"/>
    <w:rsid w:val="00866582"/>
    <w:rsid w:val="00870DA9"/>
    <w:rsid w:val="008715AA"/>
    <w:rsid w:val="008726BA"/>
    <w:rsid w:val="008B5C8E"/>
    <w:rsid w:val="008C0922"/>
    <w:rsid w:val="008C374B"/>
    <w:rsid w:val="008C459D"/>
    <w:rsid w:val="008C4DFA"/>
    <w:rsid w:val="008C630F"/>
    <w:rsid w:val="008D0F84"/>
    <w:rsid w:val="008D4C83"/>
    <w:rsid w:val="008D72E3"/>
    <w:rsid w:val="008F2025"/>
    <w:rsid w:val="00905417"/>
    <w:rsid w:val="0090710E"/>
    <w:rsid w:val="009225F1"/>
    <w:rsid w:val="0093142D"/>
    <w:rsid w:val="00941BB3"/>
    <w:rsid w:val="0095238E"/>
    <w:rsid w:val="00962EE9"/>
    <w:rsid w:val="00970E6B"/>
    <w:rsid w:val="00981DF3"/>
    <w:rsid w:val="0098323D"/>
    <w:rsid w:val="009A4BC2"/>
    <w:rsid w:val="009A7249"/>
    <w:rsid w:val="009B1F53"/>
    <w:rsid w:val="009C232C"/>
    <w:rsid w:val="009C254B"/>
    <w:rsid w:val="009D0C4F"/>
    <w:rsid w:val="009D380B"/>
    <w:rsid w:val="009E5794"/>
    <w:rsid w:val="009E5DB5"/>
    <w:rsid w:val="009F1453"/>
    <w:rsid w:val="009F5F4E"/>
    <w:rsid w:val="009F7D10"/>
    <w:rsid w:val="00A0137F"/>
    <w:rsid w:val="00A02C8A"/>
    <w:rsid w:val="00A04AB6"/>
    <w:rsid w:val="00A05FB9"/>
    <w:rsid w:val="00A177CF"/>
    <w:rsid w:val="00A20662"/>
    <w:rsid w:val="00A207FA"/>
    <w:rsid w:val="00A21BF0"/>
    <w:rsid w:val="00A24557"/>
    <w:rsid w:val="00A31AF5"/>
    <w:rsid w:val="00A3203C"/>
    <w:rsid w:val="00A3232A"/>
    <w:rsid w:val="00A33C69"/>
    <w:rsid w:val="00A41AC7"/>
    <w:rsid w:val="00A45224"/>
    <w:rsid w:val="00A52782"/>
    <w:rsid w:val="00A52E68"/>
    <w:rsid w:val="00A5386B"/>
    <w:rsid w:val="00A546E0"/>
    <w:rsid w:val="00A551F7"/>
    <w:rsid w:val="00A565E0"/>
    <w:rsid w:val="00A675A7"/>
    <w:rsid w:val="00A7332B"/>
    <w:rsid w:val="00A77130"/>
    <w:rsid w:val="00A776BF"/>
    <w:rsid w:val="00A862C0"/>
    <w:rsid w:val="00A86CD9"/>
    <w:rsid w:val="00A91F41"/>
    <w:rsid w:val="00AA3CE1"/>
    <w:rsid w:val="00AA78E3"/>
    <w:rsid w:val="00AB2491"/>
    <w:rsid w:val="00AC6CF7"/>
    <w:rsid w:val="00AD6447"/>
    <w:rsid w:val="00AD6F9D"/>
    <w:rsid w:val="00AE5EF0"/>
    <w:rsid w:val="00AF0E57"/>
    <w:rsid w:val="00AF209E"/>
    <w:rsid w:val="00AF5B85"/>
    <w:rsid w:val="00B01F50"/>
    <w:rsid w:val="00B05770"/>
    <w:rsid w:val="00B10F1D"/>
    <w:rsid w:val="00B11D4F"/>
    <w:rsid w:val="00B13BB8"/>
    <w:rsid w:val="00B13DCC"/>
    <w:rsid w:val="00B146A0"/>
    <w:rsid w:val="00B168A6"/>
    <w:rsid w:val="00B230CB"/>
    <w:rsid w:val="00B25EE8"/>
    <w:rsid w:val="00B302BF"/>
    <w:rsid w:val="00B31892"/>
    <w:rsid w:val="00B32B82"/>
    <w:rsid w:val="00B33DC9"/>
    <w:rsid w:val="00B44137"/>
    <w:rsid w:val="00B522CE"/>
    <w:rsid w:val="00B54A92"/>
    <w:rsid w:val="00B63991"/>
    <w:rsid w:val="00B74EA0"/>
    <w:rsid w:val="00B75CE7"/>
    <w:rsid w:val="00B7633F"/>
    <w:rsid w:val="00B81EDD"/>
    <w:rsid w:val="00B82853"/>
    <w:rsid w:val="00B8449F"/>
    <w:rsid w:val="00B90F15"/>
    <w:rsid w:val="00B925FB"/>
    <w:rsid w:val="00B96D27"/>
    <w:rsid w:val="00B96D60"/>
    <w:rsid w:val="00BB1131"/>
    <w:rsid w:val="00BB1287"/>
    <w:rsid w:val="00BB6BF4"/>
    <w:rsid w:val="00BC372E"/>
    <w:rsid w:val="00BC3F64"/>
    <w:rsid w:val="00BD0994"/>
    <w:rsid w:val="00BD59DE"/>
    <w:rsid w:val="00BE678E"/>
    <w:rsid w:val="00BF1BA9"/>
    <w:rsid w:val="00BF6596"/>
    <w:rsid w:val="00C06D30"/>
    <w:rsid w:val="00C10000"/>
    <w:rsid w:val="00C24AD7"/>
    <w:rsid w:val="00C27580"/>
    <w:rsid w:val="00C3323A"/>
    <w:rsid w:val="00C35794"/>
    <w:rsid w:val="00C71E72"/>
    <w:rsid w:val="00C81FA4"/>
    <w:rsid w:val="00C87D5D"/>
    <w:rsid w:val="00C91106"/>
    <w:rsid w:val="00C94663"/>
    <w:rsid w:val="00CB13A0"/>
    <w:rsid w:val="00CB1A5E"/>
    <w:rsid w:val="00CB261D"/>
    <w:rsid w:val="00CB2AF3"/>
    <w:rsid w:val="00CC16F8"/>
    <w:rsid w:val="00CC443C"/>
    <w:rsid w:val="00CC492F"/>
    <w:rsid w:val="00CC6FF2"/>
    <w:rsid w:val="00CD7612"/>
    <w:rsid w:val="00CE3E2D"/>
    <w:rsid w:val="00CF4982"/>
    <w:rsid w:val="00CF5638"/>
    <w:rsid w:val="00D07AC8"/>
    <w:rsid w:val="00D15127"/>
    <w:rsid w:val="00D20906"/>
    <w:rsid w:val="00D24FFB"/>
    <w:rsid w:val="00D37561"/>
    <w:rsid w:val="00D37FC0"/>
    <w:rsid w:val="00D4096C"/>
    <w:rsid w:val="00D421E9"/>
    <w:rsid w:val="00D55263"/>
    <w:rsid w:val="00D57ABD"/>
    <w:rsid w:val="00D61178"/>
    <w:rsid w:val="00D76225"/>
    <w:rsid w:val="00D81D8B"/>
    <w:rsid w:val="00D878FE"/>
    <w:rsid w:val="00D918B7"/>
    <w:rsid w:val="00D93E54"/>
    <w:rsid w:val="00D9779B"/>
    <w:rsid w:val="00DA0257"/>
    <w:rsid w:val="00DA074A"/>
    <w:rsid w:val="00DA6711"/>
    <w:rsid w:val="00DB1583"/>
    <w:rsid w:val="00DB3F63"/>
    <w:rsid w:val="00DB4763"/>
    <w:rsid w:val="00DC03D5"/>
    <w:rsid w:val="00DC11D7"/>
    <w:rsid w:val="00DC7D49"/>
    <w:rsid w:val="00DD3733"/>
    <w:rsid w:val="00DD5696"/>
    <w:rsid w:val="00DE1D28"/>
    <w:rsid w:val="00DE5D95"/>
    <w:rsid w:val="00DE6C79"/>
    <w:rsid w:val="00DF0626"/>
    <w:rsid w:val="00DF1995"/>
    <w:rsid w:val="00DF2419"/>
    <w:rsid w:val="00E011AB"/>
    <w:rsid w:val="00E02A16"/>
    <w:rsid w:val="00E0377D"/>
    <w:rsid w:val="00E061F2"/>
    <w:rsid w:val="00E31FB7"/>
    <w:rsid w:val="00E32EFA"/>
    <w:rsid w:val="00E378DE"/>
    <w:rsid w:val="00E40737"/>
    <w:rsid w:val="00E46EBC"/>
    <w:rsid w:val="00E52BC2"/>
    <w:rsid w:val="00E5369C"/>
    <w:rsid w:val="00E719BF"/>
    <w:rsid w:val="00E83589"/>
    <w:rsid w:val="00E93184"/>
    <w:rsid w:val="00E93B3D"/>
    <w:rsid w:val="00E94065"/>
    <w:rsid w:val="00EA4778"/>
    <w:rsid w:val="00EB528B"/>
    <w:rsid w:val="00EC4420"/>
    <w:rsid w:val="00EC4873"/>
    <w:rsid w:val="00ED31BD"/>
    <w:rsid w:val="00EE7AF3"/>
    <w:rsid w:val="00EF19E7"/>
    <w:rsid w:val="00F236E5"/>
    <w:rsid w:val="00F24628"/>
    <w:rsid w:val="00F304E3"/>
    <w:rsid w:val="00F34269"/>
    <w:rsid w:val="00F45EBA"/>
    <w:rsid w:val="00F50106"/>
    <w:rsid w:val="00F50889"/>
    <w:rsid w:val="00F55411"/>
    <w:rsid w:val="00F55603"/>
    <w:rsid w:val="00F55947"/>
    <w:rsid w:val="00F66651"/>
    <w:rsid w:val="00F7054C"/>
    <w:rsid w:val="00F73094"/>
    <w:rsid w:val="00F94FC4"/>
    <w:rsid w:val="00FA3400"/>
    <w:rsid w:val="00FB772E"/>
    <w:rsid w:val="00FB7DFF"/>
    <w:rsid w:val="00FC7263"/>
    <w:rsid w:val="00FD50DF"/>
    <w:rsid w:val="00FD5E6C"/>
    <w:rsid w:val="00FE2961"/>
    <w:rsid w:val="00FE2D14"/>
    <w:rsid w:val="00FF4724"/>
    <w:rsid w:val="00FF488A"/>
    <w:rsid w:val="00FF6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4817"/>
    <o:shapelayout v:ext="edit">
      <o:idmap v:ext="edit" data="1"/>
    </o:shapelayout>
  </w:shapeDefaults>
  <w:decimalSymbol w:val=","/>
  <w:listSeparator w:val=";"/>
  <w14:docId w14:val="57E5D8D3"/>
  <w15:docId w15:val="{143F3F6B-58FC-47FA-A795-531AD40E2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lexo" w:eastAsia="Flexo" w:hAnsi="Flexo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0A2E2B"/>
    <w:pPr>
      <w:spacing w:line="284" w:lineRule="atLeast"/>
    </w:pPr>
    <w:rPr>
      <w:sz w:val="19"/>
      <w:szCs w:val="19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6E2B92"/>
    <w:pPr>
      <w:keepNext/>
      <w:keepLines/>
      <w:spacing w:before="480"/>
      <w:outlineLvl w:val="0"/>
    </w:pPr>
    <w:rPr>
      <w:rFonts w:ascii="Flexo Light" w:eastAsia="Times New Roman" w:hAnsi="Flexo Light"/>
      <w:b/>
      <w:bCs/>
      <w:cap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FF488A"/>
    <w:pPr>
      <w:keepNext/>
      <w:keepLines/>
      <w:spacing w:before="200"/>
      <w:outlineLvl w:val="1"/>
    </w:pPr>
    <w:rPr>
      <w:rFonts w:ascii="Flexo Light" w:eastAsia="Times New Roman" w:hAnsi="Flexo Light"/>
      <w:b/>
      <w:bCs/>
      <w:color w:val="000000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1C0A3E"/>
    <w:pPr>
      <w:keepNext/>
      <w:keepLines/>
      <w:numPr>
        <w:ilvl w:val="2"/>
        <w:numId w:val="1"/>
      </w:numPr>
      <w:spacing w:before="200"/>
      <w:outlineLvl w:val="2"/>
    </w:pPr>
    <w:rPr>
      <w:rFonts w:ascii="Flexo Light" w:eastAsia="Times New Roman" w:hAnsi="Flexo Light"/>
      <w:b/>
      <w:bCs/>
      <w:color w:val="000000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1C0A3E"/>
    <w:pPr>
      <w:keepNext/>
      <w:keepLines/>
      <w:numPr>
        <w:ilvl w:val="3"/>
        <w:numId w:val="1"/>
      </w:numPr>
      <w:spacing w:before="200"/>
      <w:outlineLvl w:val="3"/>
    </w:pPr>
    <w:rPr>
      <w:rFonts w:ascii="Flexo Light" w:eastAsia="Times New Roman" w:hAnsi="Flexo Light"/>
      <w:b/>
      <w:bCs/>
      <w:i/>
      <w:iCs/>
      <w:color w:val="000000"/>
    </w:rPr>
  </w:style>
  <w:style w:type="paragraph" w:styleId="berschrift5">
    <w:name w:val="heading 5"/>
    <w:basedOn w:val="Standard"/>
    <w:next w:val="Standard"/>
    <w:link w:val="berschrift5Zchn"/>
    <w:uiPriority w:val="99"/>
    <w:qFormat/>
    <w:rsid w:val="001C0A3E"/>
    <w:pPr>
      <w:keepNext/>
      <w:keepLines/>
      <w:numPr>
        <w:ilvl w:val="4"/>
        <w:numId w:val="1"/>
      </w:numPr>
      <w:spacing w:before="200"/>
      <w:outlineLvl w:val="4"/>
    </w:pPr>
    <w:rPr>
      <w:rFonts w:ascii="Flexo Light" w:eastAsia="Times New Roman" w:hAnsi="Flexo Light"/>
      <w:color w:val="000000"/>
    </w:rPr>
  </w:style>
  <w:style w:type="paragraph" w:styleId="berschrift6">
    <w:name w:val="heading 6"/>
    <w:basedOn w:val="Standard"/>
    <w:next w:val="Standard"/>
    <w:link w:val="berschrift6Zchn"/>
    <w:uiPriority w:val="99"/>
    <w:qFormat/>
    <w:rsid w:val="001C0A3E"/>
    <w:pPr>
      <w:keepNext/>
      <w:keepLines/>
      <w:numPr>
        <w:ilvl w:val="5"/>
        <w:numId w:val="1"/>
      </w:numPr>
      <w:spacing w:before="200"/>
      <w:outlineLvl w:val="5"/>
    </w:pPr>
    <w:rPr>
      <w:rFonts w:ascii="Flexo Light" w:eastAsia="Times New Roman" w:hAnsi="Flexo Light"/>
      <w:i/>
      <w:iCs/>
      <w:color w:val="000000"/>
    </w:rPr>
  </w:style>
  <w:style w:type="paragraph" w:styleId="berschrift7">
    <w:name w:val="heading 7"/>
    <w:basedOn w:val="Standard"/>
    <w:next w:val="Standard"/>
    <w:link w:val="berschrift7Zchn"/>
    <w:uiPriority w:val="99"/>
    <w:qFormat/>
    <w:rsid w:val="001C0A3E"/>
    <w:pPr>
      <w:keepNext/>
      <w:keepLines/>
      <w:numPr>
        <w:ilvl w:val="6"/>
        <w:numId w:val="1"/>
      </w:numPr>
      <w:spacing w:before="200"/>
      <w:outlineLvl w:val="6"/>
    </w:pPr>
    <w:rPr>
      <w:rFonts w:ascii="Flexo Light" w:eastAsia="Times New Roman" w:hAnsi="Flexo Light"/>
      <w:i/>
      <w:iCs/>
      <w:color w:val="404040"/>
    </w:rPr>
  </w:style>
  <w:style w:type="paragraph" w:styleId="berschrift8">
    <w:name w:val="heading 8"/>
    <w:basedOn w:val="Standard"/>
    <w:next w:val="Standard"/>
    <w:link w:val="berschrift8Zchn"/>
    <w:uiPriority w:val="99"/>
    <w:qFormat/>
    <w:rsid w:val="001C0A3E"/>
    <w:pPr>
      <w:keepNext/>
      <w:keepLines/>
      <w:numPr>
        <w:ilvl w:val="7"/>
        <w:numId w:val="1"/>
      </w:numPr>
      <w:spacing w:before="200"/>
      <w:outlineLvl w:val="7"/>
    </w:pPr>
    <w:rPr>
      <w:rFonts w:ascii="Flexo Light" w:eastAsia="Times New Roman" w:hAnsi="Flexo Light"/>
      <w:color w:val="404040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9"/>
    <w:qFormat/>
    <w:rsid w:val="001C0A3E"/>
    <w:pPr>
      <w:keepNext/>
      <w:keepLines/>
      <w:numPr>
        <w:ilvl w:val="8"/>
        <w:numId w:val="1"/>
      </w:numPr>
      <w:spacing w:before="200"/>
      <w:outlineLvl w:val="8"/>
    </w:pPr>
    <w:rPr>
      <w:rFonts w:ascii="Flexo Light" w:eastAsia="Times New Roman" w:hAnsi="Flexo Light"/>
      <w:i/>
      <w:iCs/>
      <w:color w:val="404040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sid w:val="006E2B92"/>
    <w:rPr>
      <w:rFonts w:ascii="Flexo Light" w:hAnsi="Flexo Light" w:cs="Times New Roman"/>
      <w:b/>
      <w:bCs/>
      <w:cap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locked/>
    <w:rsid w:val="001C0A3E"/>
    <w:rPr>
      <w:rFonts w:ascii="Flexo Light" w:hAnsi="Flexo Light" w:cs="Times New Roman"/>
      <w:b/>
      <w:bCs/>
      <w:color w:val="000000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9"/>
    <w:semiHidden/>
    <w:locked/>
    <w:rsid w:val="001C0A3E"/>
    <w:rPr>
      <w:rFonts w:ascii="Flexo Light" w:hAnsi="Flexo Light" w:cs="Times New Roman"/>
      <w:b/>
      <w:bCs/>
      <w:color w:val="000000"/>
    </w:rPr>
  </w:style>
  <w:style w:type="character" w:customStyle="1" w:styleId="berschrift4Zchn">
    <w:name w:val="Überschrift 4 Zchn"/>
    <w:basedOn w:val="Absatz-Standardschriftart"/>
    <w:link w:val="berschrift4"/>
    <w:uiPriority w:val="99"/>
    <w:semiHidden/>
    <w:locked/>
    <w:rsid w:val="001C0A3E"/>
    <w:rPr>
      <w:rFonts w:ascii="Flexo Light" w:hAnsi="Flexo Light" w:cs="Times New Roman"/>
      <w:b/>
      <w:bCs/>
      <w:i/>
      <w:iCs/>
      <w:color w:val="000000"/>
    </w:rPr>
  </w:style>
  <w:style w:type="character" w:customStyle="1" w:styleId="berschrift5Zchn">
    <w:name w:val="Überschrift 5 Zchn"/>
    <w:basedOn w:val="Absatz-Standardschriftart"/>
    <w:link w:val="berschrift5"/>
    <w:uiPriority w:val="99"/>
    <w:semiHidden/>
    <w:locked/>
    <w:rsid w:val="001C0A3E"/>
    <w:rPr>
      <w:rFonts w:ascii="Flexo Light" w:hAnsi="Flexo Light" w:cs="Times New Roman"/>
      <w:color w:val="000000"/>
    </w:rPr>
  </w:style>
  <w:style w:type="character" w:customStyle="1" w:styleId="berschrift6Zchn">
    <w:name w:val="Überschrift 6 Zchn"/>
    <w:basedOn w:val="Absatz-Standardschriftart"/>
    <w:link w:val="berschrift6"/>
    <w:uiPriority w:val="99"/>
    <w:semiHidden/>
    <w:locked/>
    <w:rsid w:val="001C0A3E"/>
    <w:rPr>
      <w:rFonts w:ascii="Flexo Light" w:hAnsi="Flexo Light" w:cs="Times New Roman"/>
      <w:i/>
      <w:iCs/>
      <w:color w:val="000000"/>
    </w:rPr>
  </w:style>
  <w:style w:type="character" w:customStyle="1" w:styleId="berschrift7Zchn">
    <w:name w:val="Überschrift 7 Zchn"/>
    <w:basedOn w:val="Absatz-Standardschriftart"/>
    <w:link w:val="berschrift7"/>
    <w:uiPriority w:val="99"/>
    <w:semiHidden/>
    <w:locked/>
    <w:rsid w:val="001C0A3E"/>
    <w:rPr>
      <w:rFonts w:ascii="Flexo Light" w:hAnsi="Flexo Light" w:cs="Times New Roman"/>
      <w:i/>
      <w:iCs/>
      <w:color w:val="404040"/>
    </w:rPr>
  </w:style>
  <w:style w:type="character" w:customStyle="1" w:styleId="berschrift8Zchn">
    <w:name w:val="Überschrift 8 Zchn"/>
    <w:basedOn w:val="Absatz-Standardschriftart"/>
    <w:link w:val="berschrift8"/>
    <w:uiPriority w:val="99"/>
    <w:semiHidden/>
    <w:locked/>
    <w:rsid w:val="001C0A3E"/>
    <w:rPr>
      <w:rFonts w:ascii="Flexo Light" w:hAnsi="Flexo Light" w:cs="Times New Roman"/>
      <w:color w:val="404040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9"/>
    <w:semiHidden/>
    <w:locked/>
    <w:rsid w:val="001C0A3E"/>
    <w:rPr>
      <w:rFonts w:ascii="Flexo Light" w:hAnsi="Flexo Light" w:cs="Times New Roman"/>
      <w:i/>
      <w:iCs/>
      <w:color w:val="404040"/>
      <w:sz w:val="20"/>
      <w:szCs w:val="20"/>
    </w:rPr>
  </w:style>
  <w:style w:type="paragraph" w:styleId="Beschriftung">
    <w:name w:val="caption"/>
    <w:basedOn w:val="Standard"/>
    <w:next w:val="Standard"/>
    <w:uiPriority w:val="99"/>
    <w:qFormat/>
    <w:rsid w:val="0031568B"/>
    <w:pPr>
      <w:spacing w:line="240" w:lineRule="auto"/>
    </w:pPr>
    <w:rPr>
      <w:b/>
      <w:bCs/>
      <w:color w:val="000000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99"/>
    <w:qFormat/>
    <w:rsid w:val="006E2B92"/>
    <w:pPr>
      <w:spacing w:after="300" w:line="240" w:lineRule="auto"/>
      <w:contextualSpacing/>
    </w:pPr>
    <w:rPr>
      <w:rFonts w:ascii="Flexo Light" w:eastAsia="Times New Roman" w:hAnsi="Flexo Light"/>
      <w:color w:val="0C79B9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99"/>
    <w:locked/>
    <w:rsid w:val="006E2B92"/>
    <w:rPr>
      <w:rFonts w:ascii="Flexo Light" w:hAnsi="Flexo Light" w:cs="Times New Roman"/>
      <w:color w:val="0C79B9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99"/>
    <w:qFormat/>
    <w:rsid w:val="00F73094"/>
    <w:pPr>
      <w:numPr>
        <w:ilvl w:val="1"/>
      </w:numPr>
    </w:pPr>
    <w:rPr>
      <w:rFonts w:ascii="Flexo Light" w:eastAsia="Times New Roman" w:hAnsi="Flexo Light"/>
      <w:iCs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99"/>
    <w:locked/>
    <w:rsid w:val="00F73094"/>
    <w:rPr>
      <w:rFonts w:ascii="Flexo Light" w:hAnsi="Flexo Light" w:cs="Times New Roman"/>
      <w:iCs/>
      <w:spacing w:val="15"/>
      <w:sz w:val="24"/>
      <w:szCs w:val="24"/>
    </w:rPr>
  </w:style>
  <w:style w:type="character" w:styleId="Fett">
    <w:name w:val="Strong"/>
    <w:basedOn w:val="Absatz-Standardschriftart"/>
    <w:uiPriority w:val="99"/>
    <w:qFormat/>
    <w:rsid w:val="006075A5"/>
    <w:rPr>
      <w:rFonts w:ascii="Flexo Light" w:hAnsi="Flexo Light" w:cs="Times New Roman"/>
      <w:b/>
      <w:bCs/>
    </w:rPr>
  </w:style>
  <w:style w:type="character" w:styleId="Hervorhebung">
    <w:name w:val="Emphasis"/>
    <w:basedOn w:val="Absatz-Standardschriftart"/>
    <w:uiPriority w:val="99"/>
    <w:qFormat/>
    <w:rsid w:val="0031568B"/>
    <w:rPr>
      <w:rFonts w:cs="Times New Roman"/>
      <w:i/>
    </w:rPr>
  </w:style>
  <w:style w:type="paragraph" w:styleId="KeinLeerraum">
    <w:name w:val="No Spacing"/>
    <w:basedOn w:val="Standard"/>
    <w:link w:val="KeinLeerraumZchn"/>
    <w:uiPriority w:val="99"/>
    <w:qFormat/>
    <w:rsid w:val="006075A5"/>
  </w:style>
  <w:style w:type="paragraph" w:styleId="Listenabsatz">
    <w:name w:val="List Paragraph"/>
    <w:basedOn w:val="Standard"/>
    <w:uiPriority w:val="34"/>
    <w:qFormat/>
    <w:rsid w:val="0031568B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99"/>
    <w:qFormat/>
    <w:rsid w:val="0031568B"/>
    <w:rPr>
      <w:i/>
      <w:iCs/>
      <w:color w:val="000000"/>
    </w:rPr>
  </w:style>
  <w:style w:type="character" w:customStyle="1" w:styleId="ZitatZchn">
    <w:name w:val="Zitat Zchn"/>
    <w:basedOn w:val="Absatz-Standardschriftart"/>
    <w:link w:val="Zitat"/>
    <w:uiPriority w:val="99"/>
    <w:locked/>
    <w:rsid w:val="0031568B"/>
    <w:rPr>
      <w:rFonts w:cs="Times New Roman"/>
      <w:i/>
      <w:iCs/>
      <w:color w:val="000000"/>
    </w:rPr>
  </w:style>
  <w:style w:type="paragraph" w:styleId="IntensivesZitat">
    <w:name w:val="Intense Quote"/>
    <w:basedOn w:val="Standard"/>
    <w:next w:val="Standard"/>
    <w:link w:val="IntensivesZitatZchn"/>
    <w:uiPriority w:val="99"/>
    <w:qFormat/>
    <w:rsid w:val="0031568B"/>
    <w:pPr>
      <w:pBdr>
        <w:bottom w:val="single" w:sz="4" w:space="4" w:color="000000"/>
      </w:pBdr>
      <w:spacing w:before="200" w:after="280"/>
      <w:ind w:left="936" w:right="936"/>
    </w:pPr>
    <w:rPr>
      <w:b/>
      <w:bCs/>
      <w:i/>
      <w:iCs/>
      <w:color w:val="000000"/>
    </w:rPr>
  </w:style>
  <w:style w:type="character" w:customStyle="1" w:styleId="IntensivesZitatZchn">
    <w:name w:val="Intensives Zitat Zchn"/>
    <w:basedOn w:val="Absatz-Standardschriftart"/>
    <w:link w:val="IntensivesZitat"/>
    <w:uiPriority w:val="99"/>
    <w:locked/>
    <w:rsid w:val="0031568B"/>
    <w:rPr>
      <w:rFonts w:cs="Times New Roman"/>
      <w:b/>
      <w:bCs/>
      <w:i/>
      <w:iCs/>
      <w:color w:val="000000"/>
    </w:rPr>
  </w:style>
  <w:style w:type="character" w:styleId="SchwacheHervorhebung">
    <w:name w:val="Subtle Emphasis"/>
    <w:basedOn w:val="Absatz-Standardschriftart"/>
    <w:uiPriority w:val="99"/>
    <w:qFormat/>
    <w:rsid w:val="0031568B"/>
    <w:rPr>
      <w:i/>
      <w:color w:val="808080"/>
    </w:rPr>
  </w:style>
  <w:style w:type="character" w:styleId="IntensiveHervorhebung">
    <w:name w:val="Intense Emphasis"/>
    <w:basedOn w:val="Absatz-Standardschriftart"/>
    <w:uiPriority w:val="99"/>
    <w:qFormat/>
    <w:rsid w:val="0031568B"/>
    <w:rPr>
      <w:b/>
      <w:i/>
      <w:color w:val="000000"/>
    </w:rPr>
  </w:style>
  <w:style w:type="character" w:styleId="SchwacherVerweis">
    <w:name w:val="Subtle Reference"/>
    <w:basedOn w:val="Absatz-Standardschriftart"/>
    <w:uiPriority w:val="99"/>
    <w:qFormat/>
    <w:rsid w:val="0031568B"/>
    <w:rPr>
      <w:smallCaps/>
      <w:color w:val="18A1F0"/>
      <w:u w:val="single"/>
    </w:rPr>
  </w:style>
  <w:style w:type="character" w:styleId="IntensiverVerweis">
    <w:name w:val="Intense Reference"/>
    <w:basedOn w:val="Absatz-Standardschriftart"/>
    <w:uiPriority w:val="99"/>
    <w:qFormat/>
    <w:rsid w:val="0031568B"/>
    <w:rPr>
      <w:rFonts w:cs="Times New Roman"/>
      <w:b/>
      <w:bCs/>
      <w:smallCaps/>
      <w:color w:val="18A1F0"/>
      <w:spacing w:val="5"/>
      <w:u w:val="single"/>
    </w:rPr>
  </w:style>
  <w:style w:type="character" w:styleId="Buchtitel">
    <w:name w:val="Book Title"/>
    <w:basedOn w:val="Absatz-Standardschriftart"/>
    <w:uiPriority w:val="99"/>
    <w:qFormat/>
    <w:rsid w:val="0031568B"/>
    <w:rPr>
      <w:rFonts w:cs="Times New Roman"/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99"/>
    <w:qFormat/>
    <w:rsid w:val="0031568B"/>
    <w:pPr>
      <w:outlineLvl w:val="9"/>
    </w:pPr>
  </w:style>
  <w:style w:type="character" w:customStyle="1" w:styleId="KeinLeerraumZchn">
    <w:name w:val="Kein Leerraum Zchn"/>
    <w:basedOn w:val="Absatz-Standardschriftart"/>
    <w:link w:val="KeinLeerraum"/>
    <w:uiPriority w:val="99"/>
    <w:locked/>
    <w:rsid w:val="006075A5"/>
    <w:rPr>
      <w:rFonts w:cs="Times New Roman"/>
    </w:rPr>
  </w:style>
  <w:style w:type="table" w:styleId="Tabellenraster">
    <w:name w:val="Table Grid"/>
    <w:basedOn w:val="NormaleTabelle"/>
    <w:uiPriority w:val="99"/>
    <w:rsid w:val="0031568B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rsid w:val="0062414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624147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0A2E2B"/>
    <w:pPr>
      <w:tabs>
        <w:tab w:val="center" w:pos="4536"/>
        <w:tab w:val="right" w:pos="9072"/>
      </w:tabs>
      <w:spacing w:line="213" w:lineRule="atLeast"/>
    </w:pPr>
    <w:rPr>
      <w:b/>
      <w:noProof/>
      <w:color w:val="18A1F0"/>
      <w:sz w:val="15"/>
      <w:szCs w:val="15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locked/>
    <w:rsid w:val="000A2E2B"/>
    <w:rPr>
      <w:rFonts w:cs="Times New Roman"/>
      <w:b/>
      <w:noProof/>
      <w:color w:val="18A1F0"/>
      <w:sz w:val="15"/>
      <w:szCs w:val="15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rsid w:val="0062414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624147"/>
    <w:rPr>
      <w:rFonts w:ascii="Tahoma" w:hAnsi="Tahoma" w:cs="Tahoma"/>
      <w:sz w:val="16"/>
      <w:szCs w:val="16"/>
    </w:rPr>
  </w:style>
  <w:style w:type="paragraph" w:customStyle="1" w:styleId="Betreff">
    <w:name w:val="Betreff"/>
    <w:basedOn w:val="Standard"/>
    <w:next w:val="Standard"/>
    <w:uiPriority w:val="99"/>
    <w:rsid w:val="002E48B1"/>
    <w:pPr>
      <w:spacing w:after="426"/>
    </w:pPr>
    <w:rPr>
      <w:rFonts w:ascii="Flexo Light" w:hAnsi="Flexo Light"/>
      <w:b/>
      <w:caps/>
    </w:rPr>
  </w:style>
  <w:style w:type="paragraph" w:customStyle="1" w:styleId="MARTORBrieftext">
    <w:name w:val="MARTOR Brieftext"/>
    <w:basedOn w:val="Standard"/>
    <w:uiPriority w:val="99"/>
    <w:rsid w:val="006075A5"/>
  </w:style>
  <w:style w:type="paragraph" w:customStyle="1" w:styleId="MARTORAnsprechpartner">
    <w:name w:val="MARTOR Ansprechpartner"/>
    <w:basedOn w:val="Standard"/>
    <w:uiPriority w:val="99"/>
    <w:rsid w:val="002336AB"/>
    <w:pPr>
      <w:spacing w:after="213" w:line="213" w:lineRule="atLeast"/>
    </w:pPr>
    <w:rPr>
      <w:sz w:val="15"/>
      <w:szCs w:val="15"/>
    </w:rPr>
  </w:style>
  <w:style w:type="character" w:styleId="Hyperlink">
    <w:name w:val="Hyperlink"/>
    <w:basedOn w:val="Absatz-Standardschriftart"/>
    <w:uiPriority w:val="99"/>
    <w:rsid w:val="00E378DE"/>
    <w:rPr>
      <w:rFonts w:cs="Times New Roman"/>
      <w:color w:val="000000"/>
      <w:u w:val="single"/>
    </w:rPr>
  </w:style>
  <w:style w:type="character" w:styleId="Platzhaltertext">
    <w:name w:val="Placeholder Text"/>
    <w:basedOn w:val="Absatz-Standardschriftart"/>
    <w:uiPriority w:val="99"/>
    <w:semiHidden/>
    <w:rsid w:val="00E378DE"/>
    <w:rPr>
      <w:rFonts w:cs="Times New Roman"/>
      <w:color w:val="808080"/>
    </w:rPr>
  </w:style>
  <w:style w:type="paragraph" w:customStyle="1" w:styleId="Absender">
    <w:name w:val="Absender"/>
    <w:basedOn w:val="Standard"/>
    <w:uiPriority w:val="99"/>
    <w:rsid w:val="00E378DE"/>
    <w:rPr>
      <w:b/>
      <w:color w:val="18A1F0"/>
      <w:sz w:val="15"/>
      <w:szCs w:val="15"/>
    </w:rPr>
  </w:style>
  <w:style w:type="character" w:customStyle="1" w:styleId="Flietext2">
    <w:name w:val="Fließtext (2)_"/>
    <w:basedOn w:val="Absatz-Standardschriftart"/>
    <w:link w:val="Flietext20"/>
    <w:uiPriority w:val="99"/>
    <w:locked/>
    <w:rsid w:val="001A7E26"/>
    <w:rPr>
      <w:rFonts w:eastAsia="Times New Roman" w:cs="Arial"/>
      <w:sz w:val="17"/>
      <w:szCs w:val="17"/>
      <w:shd w:val="clear" w:color="auto" w:fill="FFFFFF"/>
    </w:rPr>
  </w:style>
  <w:style w:type="paragraph" w:customStyle="1" w:styleId="Flietext20">
    <w:name w:val="Fließtext (2)"/>
    <w:basedOn w:val="Standard"/>
    <w:link w:val="Flietext2"/>
    <w:uiPriority w:val="99"/>
    <w:rsid w:val="001A7E26"/>
    <w:pPr>
      <w:shd w:val="clear" w:color="auto" w:fill="FFFFFF"/>
      <w:spacing w:after="60" w:line="240" w:lineRule="atLeast"/>
      <w:jc w:val="both"/>
    </w:pPr>
    <w:rPr>
      <w:rFonts w:cs="Arial"/>
      <w:sz w:val="17"/>
      <w:szCs w:val="17"/>
    </w:rPr>
  </w:style>
  <w:style w:type="paragraph" w:customStyle="1" w:styleId="EinfAbs">
    <w:name w:val="[Einf. Abs.]"/>
    <w:basedOn w:val="Standard"/>
    <w:uiPriority w:val="99"/>
    <w:rsid w:val="006237E5"/>
    <w:pPr>
      <w:autoSpaceDE w:val="0"/>
      <w:autoSpaceDN w:val="0"/>
      <w:spacing w:line="288" w:lineRule="auto"/>
    </w:pPr>
    <w:rPr>
      <w:rFonts w:ascii="MinionPro-Regular" w:eastAsiaTheme="minorHAnsi" w:hAnsi="MinionPro-Regular"/>
      <w:color w:val="000000"/>
      <w:sz w:val="24"/>
      <w:szCs w:val="24"/>
      <w:lang w:eastAsia="de-DE"/>
    </w:rPr>
  </w:style>
  <w:style w:type="character" w:customStyle="1" w:styleId="shorttext">
    <w:name w:val="short_text"/>
    <w:basedOn w:val="Absatz-Standardschriftart"/>
    <w:rsid w:val="00F236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24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7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8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9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4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5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FC9537-7A16-4280-A68D-0130475DD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469</Words>
  <Characters>2956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Anita Klaußner</dc:creator>
  <cp:lastModifiedBy>Klaußner Anita</cp:lastModifiedBy>
  <cp:revision>13</cp:revision>
  <cp:lastPrinted>2016-09-13T11:15:00Z</cp:lastPrinted>
  <dcterms:created xsi:type="dcterms:W3CDTF">2018-03-12T13:33:00Z</dcterms:created>
  <dcterms:modified xsi:type="dcterms:W3CDTF">2019-11-26T14:11:00Z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yout">
    <vt:lpwstr>Flexo</vt:lpwstr>
  </property>
  <property fmtid="{D5CDD505-2E9C-101B-9397-08002B2CF9AE}" pid="3" name="LangID">
    <vt:lpwstr>1031</vt:lpwstr>
  </property>
  <property fmtid="{D5CDD505-2E9C-101B-9397-08002B2CF9AE}" pid="4" name="Online">
    <vt:bool>true</vt:bool>
  </property>
</Properties>
</file>