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95EE" w14:textId="77777777" w:rsidR="00061C85" w:rsidRPr="00620E09" w:rsidRDefault="00061C85" w:rsidP="004910AD">
      <w:pPr>
        <w:spacing w:line="360" w:lineRule="auto"/>
        <w:rPr>
          <w:rFonts w:ascii="Arial" w:hAnsi="Arial" w:cs="Arial"/>
          <w:color w:val="18A1F0"/>
          <w:sz w:val="34"/>
          <w:szCs w:val="34"/>
          <w:lang w:val="en-US"/>
        </w:rPr>
      </w:pPr>
      <w:r w:rsidRPr="00620E09">
        <w:rPr>
          <w:rFonts w:ascii="Arial" w:hAnsi="Arial"/>
          <w:color w:val="18A1F0"/>
          <w:sz w:val="34"/>
          <w:szCs w:val="34"/>
          <w:lang w:val="en-US"/>
        </w:rPr>
        <w:t>INFO DE PRENSA</w:t>
      </w:r>
    </w:p>
    <w:p w14:paraId="0346A42E" w14:textId="77777777" w:rsidR="00061C85" w:rsidRPr="00620E09" w:rsidRDefault="00061C85" w:rsidP="004910AD">
      <w:pPr>
        <w:spacing w:line="360" w:lineRule="auto"/>
        <w:rPr>
          <w:rFonts w:ascii="Arial" w:hAnsi="Arial" w:cs="Arial"/>
          <w:lang w:val="en-US"/>
        </w:rPr>
      </w:pPr>
    </w:p>
    <w:p w14:paraId="48152E96" w14:textId="77777777" w:rsidR="00061C85" w:rsidRPr="00620E09" w:rsidRDefault="00061C85" w:rsidP="004910AD">
      <w:pPr>
        <w:spacing w:line="360" w:lineRule="auto"/>
        <w:rPr>
          <w:rFonts w:ascii="Arial" w:hAnsi="Arial" w:cs="Arial"/>
          <w:lang w:val="en-US"/>
        </w:rPr>
      </w:pPr>
    </w:p>
    <w:p w14:paraId="6FA8FAF8" w14:textId="77777777" w:rsidR="00061C85" w:rsidRPr="00620E09" w:rsidRDefault="00061C85" w:rsidP="004910AD">
      <w:pPr>
        <w:spacing w:line="360" w:lineRule="auto"/>
        <w:rPr>
          <w:rFonts w:ascii="Arial" w:hAnsi="Arial" w:cs="Arial"/>
          <w:lang w:val="en-US"/>
        </w:rPr>
      </w:pPr>
    </w:p>
    <w:p w14:paraId="40B10211" w14:textId="77777777" w:rsidR="00061C85" w:rsidRPr="00620E09" w:rsidRDefault="00061C85" w:rsidP="004910AD">
      <w:pPr>
        <w:spacing w:line="360" w:lineRule="auto"/>
        <w:rPr>
          <w:rFonts w:ascii="Arial" w:hAnsi="Arial" w:cs="Arial"/>
          <w:lang w:val="en-US"/>
        </w:rPr>
      </w:pPr>
    </w:p>
    <w:p w14:paraId="61A91752" w14:textId="77777777" w:rsidR="00551364" w:rsidRPr="00620E09" w:rsidRDefault="00551364" w:rsidP="004910AD">
      <w:pPr>
        <w:spacing w:line="360" w:lineRule="auto"/>
        <w:rPr>
          <w:rFonts w:ascii="Arial" w:hAnsi="Arial" w:cs="Arial"/>
          <w:lang w:val="en-US"/>
        </w:rPr>
      </w:pPr>
    </w:p>
    <w:p w14:paraId="2EF09A21" w14:textId="77777777" w:rsidR="00061C85" w:rsidRPr="00620E09" w:rsidRDefault="0041354A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en-US"/>
        </w:rPr>
      </w:pPr>
      <w:proofErr w:type="spellStart"/>
      <w:r w:rsidRPr="00620E09">
        <w:rPr>
          <w:rFonts w:ascii="Arial" w:hAnsi="Arial"/>
          <w:sz w:val="15"/>
          <w:szCs w:val="15"/>
          <w:lang w:val="en-US"/>
        </w:rPr>
        <w:t>C</w:t>
      </w:r>
      <w:r w:rsidR="00061C85" w:rsidRPr="00620E09">
        <w:rPr>
          <w:rFonts w:ascii="Arial" w:hAnsi="Arial"/>
          <w:sz w:val="15"/>
          <w:szCs w:val="15"/>
          <w:lang w:val="en-US"/>
        </w:rPr>
        <w:t>ontacto</w:t>
      </w:r>
      <w:proofErr w:type="spellEnd"/>
      <w:r w:rsidR="00061C85" w:rsidRPr="00620E09">
        <w:rPr>
          <w:rFonts w:ascii="Arial" w:hAnsi="Arial"/>
          <w:sz w:val="15"/>
          <w:szCs w:val="15"/>
          <w:lang w:val="en-US"/>
        </w:rPr>
        <w:t xml:space="preserve"> de </w:t>
      </w:r>
      <w:proofErr w:type="spellStart"/>
      <w:r w:rsidR="00061C85" w:rsidRPr="00620E09">
        <w:rPr>
          <w:rFonts w:ascii="Arial" w:hAnsi="Arial"/>
          <w:sz w:val="15"/>
          <w:szCs w:val="15"/>
          <w:lang w:val="en-US"/>
        </w:rPr>
        <w:t>prensa</w:t>
      </w:r>
      <w:proofErr w:type="spellEnd"/>
      <w:r w:rsidR="00061C85" w:rsidRPr="00620E09">
        <w:rPr>
          <w:rFonts w:ascii="Arial" w:hAnsi="Arial"/>
          <w:sz w:val="15"/>
          <w:szCs w:val="15"/>
          <w:lang w:val="en-US"/>
        </w:rPr>
        <w:t>:</w:t>
      </w:r>
    </w:p>
    <w:p w14:paraId="5F55A8B2" w14:textId="77777777" w:rsidR="00061C85" w:rsidRPr="00260E9F" w:rsidRDefault="00ED31BD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</w:rPr>
      </w:pPr>
      <w:r>
        <w:rPr>
          <w:rFonts w:ascii="Arial" w:hAnsi="Arial"/>
          <w:sz w:val="15"/>
          <w:szCs w:val="15"/>
        </w:rPr>
        <w:t>Jens Augustin</w:t>
      </w:r>
    </w:p>
    <w:p w14:paraId="7435A428" w14:textId="77777777" w:rsidR="00061C85" w:rsidRPr="00260E9F" w:rsidRDefault="00ED31BD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</w:rPr>
      </w:pPr>
      <w:r>
        <w:rPr>
          <w:rFonts w:ascii="Arial" w:hAnsi="Arial"/>
          <w:sz w:val="15"/>
          <w:szCs w:val="15"/>
        </w:rPr>
        <w:t>augustin@martor.de</w:t>
      </w:r>
    </w:p>
    <w:p w14:paraId="48E77729" w14:textId="77777777" w:rsidR="00061C85" w:rsidRPr="00260E9F" w:rsidRDefault="004A19CA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www.martor.com</w:t>
      </w:r>
    </w:p>
    <w:p w14:paraId="72D337A2" w14:textId="77777777"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</w:p>
    <w:p w14:paraId="2C0A3697" w14:textId="77777777"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</w:p>
    <w:p w14:paraId="1EDD18B2" w14:textId="77777777"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MARTOR KG</w:t>
      </w:r>
    </w:p>
    <w:p w14:paraId="23093657" w14:textId="77777777" w:rsidR="00061C85" w:rsidRPr="00260E9F" w:rsidRDefault="00B27A0C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proofErr w:type="spellStart"/>
      <w:r>
        <w:rPr>
          <w:rFonts w:ascii="Arial" w:hAnsi="Arial"/>
          <w:sz w:val="15"/>
          <w:szCs w:val="15"/>
        </w:rPr>
        <w:t>Lindgesfeld</w:t>
      </w:r>
      <w:proofErr w:type="spellEnd"/>
      <w:r>
        <w:rPr>
          <w:rFonts w:ascii="Arial" w:hAnsi="Arial"/>
          <w:sz w:val="15"/>
          <w:szCs w:val="15"/>
        </w:rPr>
        <w:t xml:space="preserve"> 28</w:t>
      </w:r>
    </w:p>
    <w:p w14:paraId="33765AA2" w14:textId="77777777"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42653 Solingen</w:t>
      </w:r>
    </w:p>
    <w:p w14:paraId="5E7FC713" w14:textId="77777777" w:rsidR="00061C85" w:rsidRPr="00620E09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proofErr w:type="spellStart"/>
      <w:r w:rsidRPr="00620E09">
        <w:rPr>
          <w:rFonts w:ascii="Arial" w:hAnsi="Arial"/>
          <w:sz w:val="15"/>
          <w:szCs w:val="15"/>
        </w:rPr>
        <w:t>Alemania</w:t>
      </w:r>
      <w:proofErr w:type="spellEnd"/>
    </w:p>
    <w:p w14:paraId="67051604" w14:textId="77777777" w:rsidR="00061C85" w:rsidRPr="00620E09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100"/>
        <w:jc w:val="left"/>
        <w:rPr>
          <w:rFonts w:ascii="Arial" w:hAnsi="Arial"/>
          <w:sz w:val="15"/>
          <w:szCs w:val="15"/>
        </w:rPr>
      </w:pPr>
    </w:p>
    <w:p w14:paraId="492A89CB" w14:textId="13ED2160" w:rsidR="00061C85" w:rsidRPr="00620E09" w:rsidRDefault="003B783F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100"/>
        <w:jc w:val="left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15</w:t>
      </w:r>
      <w:r w:rsidR="00603A71" w:rsidRPr="00620E09">
        <w:rPr>
          <w:rFonts w:ascii="Arial" w:hAnsi="Arial"/>
          <w:sz w:val="15"/>
          <w:szCs w:val="15"/>
        </w:rPr>
        <w:t xml:space="preserve"> </w:t>
      </w:r>
      <w:proofErr w:type="spellStart"/>
      <w:r>
        <w:rPr>
          <w:rFonts w:ascii="Arial" w:hAnsi="Arial"/>
          <w:sz w:val="15"/>
          <w:szCs w:val="15"/>
        </w:rPr>
        <w:t>marzo</w:t>
      </w:r>
      <w:proofErr w:type="spellEnd"/>
      <w:r w:rsidR="00603A71" w:rsidRPr="00620E09">
        <w:rPr>
          <w:rFonts w:ascii="Arial" w:hAnsi="Arial"/>
          <w:sz w:val="15"/>
          <w:szCs w:val="15"/>
        </w:rPr>
        <w:t xml:space="preserve"> 202</w:t>
      </w:r>
      <w:r>
        <w:rPr>
          <w:rFonts w:ascii="Arial" w:hAnsi="Arial"/>
          <w:sz w:val="15"/>
          <w:szCs w:val="15"/>
        </w:rPr>
        <w:t>3</w:t>
      </w:r>
    </w:p>
    <w:p w14:paraId="7FF511A0" w14:textId="77777777" w:rsidR="00896175" w:rsidRPr="00620E09" w:rsidRDefault="00896175" w:rsidP="00896175">
      <w:pPr>
        <w:spacing w:line="276" w:lineRule="auto"/>
        <w:rPr>
          <w:rFonts w:ascii="Arial" w:hAnsi="Arial" w:cs="Arial"/>
          <w:b/>
          <w:bCs/>
          <w:color w:val="00B0F0"/>
        </w:rPr>
      </w:pPr>
    </w:p>
    <w:p w14:paraId="77B22201" w14:textId="77777777" w:rsidR="00896175" w:rsidRPr="00620E09" w:rsidRDefault="00896175" w:rsidP="00896175">
      <w:pPr>
        <w:spacing w:line="276" w:lineRule="auto"/>
        <w:rPr>
          <w:rFonts w:ascii="Arial" w:hAnsi="Arial" w:cs="Arial"/>
          <w:b/>
          <w:bCs/>
          <w:color w:val="00B0F0"/>
        </w:rPr>
      </w:pPr>
    </w:p>
    <w:p w14:paraId="6D8FDBC3" w14:textId="7F17712A" w:rsidR="003B783F" w:rsidRPr="003B783F" w:rsidRDefault="003B783F" w:rsidP="003B783F">
      <w:pPr>
        <w:rPr>
          <w:rStyle w:val="Fett"/>
          <w:rFonts w:ascii="Arial" w:hAnsi="Arial" w:cs="Arial"/>
          <w:color w:val="00B0F0"/>
        </w:rPr>
      </w:pPr>
      <w:r w:rsidRPr="003B783F">
        <w:rPr>
          <w:rStyle w:val="Fett"/>
          <w:rFonts w:ascii="Arial" w:hAnsi="Arial" w:cs="Arial"/>
          <w:color w:val="00B0F0"/>
        </w:rPr>
        <w:t>MARTOR UK NUEVO MIEMBRO DEL GRUPO DE EMPRESAS MARTOR.</w:t>
      </w:r>
    </w:p>
    <w:p w14:paraId="755BBBDE" w14:textId="77777777" w:rsidR="00620E09" w:rsidRPr="00E9541D" w:rsidRDefault="00620E09" w:rsidP="00620E09">
      <w:pPr>
        <w:spacing w:line="360" w:lineRule="auto"/>
        <w:rPr>
          <w:rStyle w:val="Fett"/>
          <w:rFonts w:ascii="Arial" w:hAnsi="Arial" w:cs="Arial"/>
        </w:rPr>
      </w:pPr>
    </w:p>
    <w:p w14:paraId="1CDA4753" w14:textId="28895603" w:rsidR="003B783F" w:rsidRPr="003B783F" w:rsidRDefault="003B783F" w:rsidP="003B783F">
      <w:pPr>
        <w:rPr>
          <w:rStyle w:val="Fett"/>
          <w:rFonts w:ascii="Flexo" w:hAnsi="Flexo"/>
          <w:color w:val="000000" w:themeColor="text1"/>
          <w:sz w:val="22"/>
          <w:lang w:val="en-US"/>
        </w:rPr>
      </w:pPr>
      <w:r w:rsidRPr="003B783F">
        <w:rPr>
          <w:rStyle w:val="Fett"/>
          <w:rFonts w:ascii="Arial" w:hAnsi="Arial" w:cs="Arial"/>
        </w:rPr>
        <w:t xml:space="preserve">MARTOR es la </w:t>
      </w:r>
      <w:proofErr w:type="spellStart"/>
      <w:r w:rsidRPr="003B783F">
        <w:rPr>
          <w:rStyle w:val="Fett"/>
          <w:rFonts w:ascii="Arial" w:hAnsi="Arial" w:cs="Arial"/>
        </w:rPr>
        <w:t>marca</w:t>
      </w:r>
      <w:proofErr w:type="spellEnd"/>
      <w:r w:rsidRPr="003B783F">
        <w:rPr>
          <w:rStyle w:val="Fett"/>
          <w:rFonts w:ascii="Arial" w:hAnsi="Arial" w:cs="Arial"/>
        </w:rPr>
        <w:t xml:space="preserve"> </w:t>
      </w:r>
      <w:proofErr w:type="spellStart"/>
      <w:r w:rsidRPr="003B783F">
        <w:rPr>
          <w:rStyle w:val="Fett"/>
          <w:rFonts w:ascii="Arial" w:hAnsi="Arial" w:cs="Arial"/>
        </w:rPr>
        <w:t>líder</w:t>
      </w:r>
      <w:proofErr w:type="spellEnd"/>
      <w:r w:rsidRPr="003B783F">
        <w:rPr>
          <w:rStyle w:val="Fett"/>
          <w:rFonts w:ascii="Arial" w:hAnsi="Arial" w:cs="Arial"/>
        </w:rPr>
        <w:t xml:space="preserve"> </w:t>
      </w:r>
      <w:proofErr w:type="spellStart"/>
      <w:r w:rsidRPr="003B783F">
        <w:rPr>
          <w:rStyle w:val="Fett"/>
          <w:rFonts w:ascii="Arial" w:hAnsi="Arial" w:cs="Arial"/>
        </w:rPr>
        <w:t>para</w:t>
      </w:r>
      <w:proofErr w:type="spellEnd"/>
      <w:r w:rsidRPr="003B783F">
        <w:rPr>
          <w:rStyle w:val="Fett"/>
          <w:rFonts w:ascii="Arial" w:hAnsi="Arial" w:cs="Arial"/>
        </w:rPr>
        <w:t xml:space="preserve"> </w:t>
      </w:r>
      <w:proofErr w:type="spellStart"/>
      <w:r w:rsidRPr="003B783F">
        <w:rPr>
          <w:rStyle w:val="Fett"/>
          <w:rFonts w:ascii="Arial" w:hAnsi="Arial" w:cs="Arial"/>
        </w:rPr>
        <w:t>el</w:t>
      </w:r>
      <w:proofErr w:type="spellEnd"/>
      <w:r w:rsidRPr="003B783F">
        <w:rPr>
          <w:rStyle w:val="Fett"/>
          <w:rFonts w:ascii="Arial" w:hAnsi="Arial" w:cs="Arial"/>
        </w:rPr>
        <w:t xml:space="preserve"> </w:t>
      </w:r>
      <w:proofErr w:type="spellStart"/>
      <w:r w:rsidRPr="003B783F">
        <w:rPr>
          <w:rStyle w:val="Fett"/>
          <w:rFonts w:ascii="Arial" w:hAnsi="Arial" w:cs="Arial"/>
        </w:rPr>
        <w:t>corte</w:t>
      </w:r>
      <w:proofErr w:type="spellEnd"/>
      <w:r w:rsidRPr="003B783F">
        <w:rPr>
          <w:rStyle w:val="Fett"/>
          <w:rFonts w:ascii="Arial" w:hAnsi="Arial" w:cs="Arial"/>
        </w:rPr>
        <w:t xml:space="preserve"> </w:t>
      </w:r>
      <w:proofErr w:type="spellStart"/>
      <w:r w:rsidRPr="003B783F">
        <w:rPr>
          <w:rStyle w:val="Fett"/>
          <w:rFonts w:ascii="Arial" w:hAnsi="Arial" w:cs="Arial"/>
        </w:rPr>
        <w:t>seguro</w:t>
      </w:r>
      <w:proofErr w:type="spellEnd"/>
      <w:r w:rsidRPr="003B783F">
        <w:rPr>
          <w:rStyle w:val="Fett"/>
          <w:rFonts w:ascii="Arial" w:hAnsi="Arial" w:cs="Arial"/>
        </w:rPr>
        <w:t xml:space="preserve"> y </w:t>
      </w:r>
      <w:proofErr w:type="spellStart"/>
      <w:r w:rsidRPr="003B783F">
        <w:rPr>
          <w:rStyle w:val="Fett"/>
          <w:rFonts w:ascii="Arial" w:hAnsi="Arial" w:cs="Arial"/>
        </w:rPr>
        <w:t>eficiente</w:t>
      </w:r>
      <w:proofErr w:type="spellEnd"/>
      <w:r w:rsidRPr="003B783F">
        <w:rPr>
          <w:rStyle w:val="Fett"/>
          <w:rFonts w:ascii="Arial" w:hAnsi="Arial" w:cs="Arial"/>
        </w:rPr>
        <w:t xml:space="preserve"> y </w:t>
      </w:r>
      <w:proofErr w:type="spellStart"/>
      <w:r w:rsidRPr="003B783F">
        <w:rPr>
          <w:rStyle w:val="Fett"/>
          <w:rFonts w:ascii="Arial" w:hAnsi="Arial" w:cs="Arial"/>
        </w:rPr>
        <w:t>está</w:t>
      </w:r>
      <w:proofErr w:type="spellEnd"/>
      <w:r w:rsidRPr="003B783F">
        <w:rPr>
          <w:rStyle w:val="Fett"/>
          <w:rFonts w:ascii="Arial" w:hAnsi="Arial" w:cs="Arial"/>
        </w:rPr>
        <w:t xml:space="preserve"> </w:t>
      </w:r>
      <w:proofErr w:type="spellStart"/>
      <w:r w:rsidRPr="003B783F">
        <w:rPr>
          <w:rStyle w:val="Fett"/>
          <w:rFonts w:ascii="Arial" w:hAnsi="Arial" w:cs="Arial"/>
        </w:rPr>
        <w:t>centrada</w:t>
      </w:r>
      <w:proofErr w:type="spellEnd"/>
      <w:r w:rsidRPr="003B783F">
        <w:rPr>
          <w:rStyle w:val="Fett"/>
          <w:rFonts w:ascii="Arial" w:hAnsi="Arial" w:cs="Arial"/>
        </w:rPr>
        <w:t xml:space="preserve"> en la </w:t>
      </w:r>
      <w:proofErr w:type="spellStart"/>
      <w:r w:rsidRPr="003B783F">
        <w:rPr>
          <w:rStyle w:val="Fett"/>
          <w:rFonts w:ascii="Arial" w:hAnsi="Arial" w:cs="Arial"/>
        </w:rPr>
        <w:t>expansión</w:t>
      </w:r>
      <w:proofErr w:type="spellEnd"/>
      <w:r w:rsidRPr="003B783F">
        <w:rPr>
          <w:rStyle w:val="Fett"/>
          <w:rFonts w:ascii="Arial" w:hAnsi="Arial" w:cs="Arial"/>
        </w:rPr>
        <w:t xml:space="preserve"> </w:t>
      </w:r>
      <w:proofErr w:type="spellStart"/>
      <w:r w:rsidRPr="003B783F">
        <w:rPr>
          <w:rStyle w:val="Fett"/>
          <w:rFonts w:ascii="Arial" w:hAnsi="Arial" w:cs="Arial"/>
        </w:rPr>
        <w:t>internacional</w:t>
      </w:r>
      <w:proofErr w:type="spellEnd"/>
      <w:r w:rsidRPr="003B783F">
        <w:rPr>
          <w:rStyle w:val="Fett"/>
          <w:rFonts w:ascii="Arial" w:hAnsi="Arial" w:cs="Arial"/>
        </w:rPr>
        <w:t xml:space="preserve">. </w:t>
      </w:r>
      <w:proofErr w:type="spellStart"/>
      <w:r w:rsidRPr="003B783F">
        <w:rPr>
          <w:rStyle w:val="Fett"/>
          <w:rFonts w:ascii="Arial" w:hAnsi="Arial" w:cs="Arial"/>
          <w:lang w:val="en-US"/>
        </w:rPr>
        <w:t>Ahora</w:t>
      </w:r>
      <w:proofErr w:type="spellEnd"/>
      <w:r w:rsidRPr="003B783F">
        <w:rPr>
          <w:rStyle w:val="Fett"/>
          <w:rFonts w:ascii="Arial" w:hAnsi="Arial" w:cs="Arial"/>
          <w:lang w:val="en-US"/>
        </w:rPr>
        <w:t xml:space="preserve">, </w:t>
      </w:r>
      <w:proofErr w:type="spellStart"/>
      <w:r w:rsidRPr="003B783F">
        <w:rPr>
          <w:rStyle w:val="Fett"/>
          <w:rFonts w:ascii="Arial" w:hAnsi="Arial" w:cs="Arial"/>
          <w:lang w:val="en-US"/>
        </w:rPr>
        <w:t>el</w:t>
      </w:r>
      <w:proofErr w:type="spellEnd"/>
      <w:r w:rsidRPr="003B783F">
        <w:rPr>
          <w:rStyle w:val="Fett"/>
          <w:rFonts w:ascii="Arial" w:hAnsi="Arial" w:cs="Arial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lang w:val="en-US"/>
        </w:rPr>
        <w:t>fabricante</w:t>
      </w:r>
      <w:proofErr w:type="spellEnd"/>
      <w:r w:rsidRPr="003B783F">
        <w:rPr>
          <w:rStyle w:val="Fett"/>
          <w:rFonts w:ascii="Arial" w:hAnsi="Arial" w:cs="Arial"/>
          <w:lang w:val="en-US"/>
        </w:rPr>
        <w:t xml:space="preserve"> y </w:t>
      </w:r>
      <w:proofErr w:type="spellStart"/>
      <w:r w:rsidRPr="003B783F">
        <w:rPr>
          <w:rStyle w:val="Fett"/>
          <w:rFonts w:ascii="Arial" w:hAnsi="Arial" w:cs="Arial"/>
          <w:lang w:val="en-US"/>
        </w:rPr>
        <w:t>proveedor</w:t>
      </w:r>
      <w:proofErr w:type="spellEnd"/>
      <w:r w:rsidRPr="003B783F">
        <w:rPr>
          <w:rStyle w:val="Fett"/>
          <w:rFonts w:ascii="Arial" w:hAnsi="Arial" w:cs="Arial"/>
          <w:lang w:val="en-US"/>
        </w:rPr>
        <w:t xml:space="preserve"> de </w:t>
      </w:r>
      <w:proofErr w:type="spellStart"/>
      <w:r w:rsidRPr="003B783F">
        <w:rPr>
          <w:rStyle w:val="Fett"/>
          <w:rFonts w:ascii="Arial" w:hAnsi="Arial" w:cs="Arial"/>
          <w:lang w:val="en-US"/>
        </w:rPr>
        <w:t>cuchillos</w:t>
      </w:r>
      <w:proofErr w:type="spellEnd"/>
      <w:r w:rsidRPr="003B783F">
        <w:rPr>
          <w:rStyle w:val="Fett"/>
          <w:rFonts w:ascii="Arial" w:hAnsi="Arial" w:cs="Arial"/>
          <w:lang w:val="en-US"/>
        </w:rPr>
        <w:t xml:space="preserve"> de </w:t>
      </w:r>
      <w:proofErr w:type="spellStart"/>
      <w:r w:rsidRPr="003B783F">
        <w:rPr>
          <w:rStyle w:val="Fett"/>
          <w:rFonts w:ascii="Arial" w:hAnsi="Arial" w:cs="Arial"/>
          <w:lang w:val="en-US"/>
        </w:rPr>
        <w:t>seguridad</w:t>
      </w:r>
      <w:proofErr w:type="spellEnd"/>
      <w:r w:rsidRPr="003B783F">
        <w:rPr>
          <w:rStyle w:val="Fett"/>
          <w:rFonts w:ascii="Arial" w:hAnsi="Arial" w:cs="Arial"/>
          <w:lang w:val="en-US"/>
        </w:rPr>
        <w:t xml:space="preserve"> de </w:t>
      </w:r>
      <w:proofErr w:type="spellStart"/>
      <w:r w:rsidRPr="003B783F">
        <w:rPr>
          <w:rStyle w:val="Fett"/>
          <w:rFonts w:ascii="Arial" w:hAnsi="Arial" w:cs="Arial"/>
          <w:lang w:val="en-US"/>
        </w:rPr>
        <w:t>alta</w:t>
      </w:r>
      <w:proofErr w:type="spellEnd"/>
      <w:r w:rsidRPr="003B783F">
        <w:rPr>
          <w:rStyle w:val="Fett"/>
          <w:rFonts w:ascii="Arial" w:hAnsi="Arial" w:cs="Arial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lang w:val="en-US"/>
        </w:rPr>
        <w:t>gama</w:t>
      </w:r>
      <w:proofErr w:type="spellEnd"/>
      <w:r w:rsidRPr="003B783F">
        <w:rPr>
          <w:rStyle w:val="Fett"/>
          <w:rFonts w:ascii="Arial" w:hAnsi="Arial" w:cs="Arial"/>
          <w:lang w:val="en-US"/>
        </w:rPr>
        <w:t xml:space="preserve"> con </w:t>
      </w:r>
      <w:proofErr w:type="spellStart"/>
      <w:r w:rsidRPr="003B783F">
        <w:rPr>
          <w:rStyle w:val="Fett"/>
          <w:rFonts w:ascii="Arial" w:hAnsi="Arial" w:cs="Arial"/>
          <w:lang w:val="en-US"/>
        </w:rPr>
        <w:t>sede</w:t>
      </w:r>
      <w:proofErr w:type="spellEnd"/>
      <w:r w:rsidRPr="003B783F">
        <w:rPr>
          <w:rStyle w:val="Fett"/>
          <w:rFonts w:ascii="Arial" w:hAnsi="Arial" w:cs="Arial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lang w:val="en-US"/>
        </w:rPr>
        <w:t>en</w:t>
      </w:r>
      <w:proofErr w:type="spellEnd"/>
      <w:r w:rsidRPr="003B783F">
        <w:rPr>
          <w:rStyle w:val="Fett"/>
          <w:rFonts w:ascii="Arial" w:hAnsi="Arial" w:cs="Arial"/>
          <w:lang w:val="en-US"/>
        </w:rPr>
        <w:t xml:space="preserve"> Solingen se </w:t>
      </w:r>
      <w:proofErr w:type="spellStart"/>
      <w:r w:rsidRPr="003B783F">
        <w:rPr>
          <w:rStyle w:val="Fett"/>
          <w:rFonts w:ascii="Arial" w:hAnsi="Arial" w:cs="Arial"/>
          <w:lang w:val="en-US"/>
        </w:rPr>
        <w:t>complace</w:t>
      </w:r>
      <w:proofErr w:type="spellEnd"/>
      <w:r w:rsidRPr="003B783F">
        <w:rPr>
          <w:rStyle w:val="Fett"/>
          <w:rFonts w:ascii="Arial" w:hAnsi="Arial" w:cs="Arial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lang w:val="en-US"/>
        </w:rPr>
        <w:t>en</w:t>
      </w:r>
      <w:proofErr w:type="spellEnd"/>
      <w:r w:rsidRPr="003B783F">
        <w:rPr>
          <w:rStyle w:val="Fett"/>
          <w:rFonts w:ascii="Arial" w:hAnsi="Arial" w:cs="Arial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lang w:val="en-US"/>
        </w:rPr>
        <w:t>contar</w:t>
      </w:r>
      <w:proofErr w:type="spellEnd"/>
      <w:r w:rsidRPr="003B783F">
        <w:rPr>
          <w:rStyle w:val="Fett"/>
          <w:rFonts w:ascii="Arial" w:hAnsi="Arial" w:cs="Arial"/>
          <w:lang w:val="en-US"/>
        </w:rPr>
        <w:t xml:space="preserve"> con un nuevo </w:t>
      </w:r>
      <w:proofErr w:type="spellStart"/>
      <w:r w:rsidRPr="003B783F">
        <w:rPr>
          <w:rStyle w:val="Fett"/>
          <w:rFonts w:ascii="Arial" w:hAnsi="Arial" w:cs="Arial"/>
          <w:lang w:val="en-US"/>
        </w:rPr>
        <w:t>miembro</w:t>
      </w:r>
      <w:proofErr w:type="spellEnd"/>
      <w:r w:rsidRPr="003B783F">
        <w:rPr>
          <w:rStyle w:val="Fett"/>
          <w:rFonts w:ascii="Arial" w:hAnsi="Arial" w:cs="Arial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lang w:val="en-US"/>
        </w:rPr>
        <w:t>en</w:t>
      </w:r>
      <w:proofErr w:type="spellEnd"/>
      <w:r w:rsidRPr="003B783F">
        <w:rPr>
          <w:rStyle w:val="Fett"/>
          <w:rFonts w:ascii="Arial" w:hAnsi="Arial" w:cs="Arial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lang w:val="en-US"/>
        </w:rPr>
        <w:t>su</w:t>
      </w:r>
      <w:proofErr w:type="spellEnd"/>
      <w:r w:rsidRPr="003B783F">
        <w:rPr>
          <w:rStyle w:val="Fett"/>
          <w:rFonts w:ascii="Arial" w:hAnsi="Arial" w:cs="Arial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lang w:val="en-US"/>
        </w:rPr>
        <w:t>grupo</w:t>
      </w:r>
      <w:proofErr w:type="spellEnd"/>
      <w:r w:rsidRPr="003B783F">
        <w:rPr>
          <w:rStyle w:val="Fett"/>
          <w:rFonts w:ascii="Arial" w:hAnsi="Arial" w:cs="Arial"/>
          <w:lang w:val="en-US"/>
        </w:rPr>
        <w:t xml:space="preserve"> de </w:t>
      </w:r>
      <w:proofErr w:type="spellStart"/>
      <w:r w:rsidRPr="003B783F">
        <w:rPr>
          <w:rStyle w:val="Fett"/>
          <w:rFonts w:ascii="Arial" w:hAnsi="Arial" w:cs="Arial"/>
          <w:lang w:val="en-US"/>
        </w:rPr>
        <w:t>empresas</w:t>
      </w:r>
      <w:proofErr w:type="spellEnd"/>
      <w:r w:rsidRPr="003B783F">
        <w:rPr>
          <w:rStyle w:val="Fett"/>
          <w:rFonts w:ascii="Arial" w:hAnsi="Arial" w:cs="Arial"/>
          <w:lang w:val="en-US"/>
        </w:rPr>
        <w:t xml:space="preserve">. </w:t>
      </w:r>
      <w:proofErr w:type="spellStart"/>
      <w:r w:rsidRPr="003B783F">
        <w:rPr>
          <w:rStyle w:val="Fett"/>
          <w:rFonts w:ascii="Arial" w:hAnsi="Arial" w:cs="Arial"/>
          <w:lang w:val="en-US"/>
        </w:rPr>
        <w:t>Después</w:t>
      </w:r>
      <w:proofErr w:type="spellEnd"/>
      <w:r w:rsidRPr="003B783F">
        <w:rPr>
          <w:rStyle w:val="Fett"/>
          <w:rFonts w:ascii="Arial" w:hAnsi="Arial" w:cs="Arial"/>
          <w:lang w:val="en-US"/>
        </w:rPr>
        <w:t xml:space="preserve"> de MARTOR </w:t>
      </w:r>
      <w:proofErr w:type="spellStart"/>
      <w:r w:rsidRPr="003B783F">
        <w:rPr>
          <w:rStyle w:val="Fett"/>
          <w:rFonts w:ascii="Arial" w:hAnsi="Arial" w:cs="Arial"/>
          <w:lang w:val="en-US"/>
        </w:rPr>
        <w:t>Sarl</w:t>
      </w:r>
      <w:proofErr w:type="spellEnd"/>
      <w:r w:rsidRPr="003B783F">
        <w:rPr>
          <w:rStyle w:val="Fett"/>
          <w:rFonts w:ascii="Arial" w:hAnsi="Arial" w:cs="Arial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lang w:val="en-US"/>
        </w:rPr>
        <w:t>en</w:t>
      </w:r>
      <w:proofErr w:type="spellEnd"/>
      <w:r w:rsidRPr="003B783F">
        <w:rPr>
          <w:rStyle w:val="Fett"/>
          <w:rFonts w:ascii="Arial" w:hAnsi="Arial" w:cs="Arial"/>
          <w:lang w:val="en-US"/>
        </w:rPr>
        <w:t xml:space="preserve"> Francia y MARTOR USA, </w:t>
      </w:r>
      <w:proofErr w:type="spellStart"/>
      <w:r w:rsidRPr="003B783F">
        <w:rPr>
          <w:rStyle w:val="Fett"/>
          <w:rFonts w:ascii="Arial" w:hAnsi="Arial" w:cs="Arial"/>
          <w:lang w:val="en-US"/>
        </w:rPr>
        <w:t>ahora</w:t>
      </w:r>
      <w:proofErr w:type="spellEnd"/>
      <w:r w:rsidRPr="003B783F">
        <w:rPr>
          <w:rStyle w:val="Fett"/>
          <w:rFonts w:ascii="Arial" w:hAnsi="Arial" w:cs="Arial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lang w:val="en-US"/>
        </w:rPr>
        <w:t>también</w:t>
      </w:r>
      <w:proofErr w:type="spellEnd"/>
      <w:r w:rsidRPr="003B783F">
        <w:rPr>
          <w:rStyle w:val="Fett"/>
          <w:rFonts w:ascii="Arial" w:hAnsi="Arial" w:cs="Arial"/>
          <w:lang w:val="en-US"/>
        </w:rPr>
        <w:t xml:space="preserve"> se </w:t>
      </w:r>
      <w:proofErr w:type="spellStart"/>
      <w:r w:rsidRPr="003B783F">
        <w:rPr>
          <w:rStyle w:val="Fett"/>
          <w:rFonts w:ascii="Arial" w:hAnsi="Arial" w:cs="Arial"/>
          <w:lang w:val="en-US"/>
        </w:rPr>
        <w:t>gestiona</w:t>
      </w:r>
      <w:proofErr w:type="spellEnd"/>
      <w:r w:rsidRPr="003B783F">
        <w:rPr>
          <w:rStyle w:val="Fett"/>
          <w:rFonts w:ascii="Arial" w:hAnsi="Arial" w:cs="Arial"/>
          <w:lang w:val="en-US"/>
        </w:rPr>
        <w:t xml:space="preserve"> MARTOR UK de forma </w:t>
      </w:r>
      <w:proofErr w:type="spellStart"/>
      <w:r w:rsidRPr="003B783F">
        <w:rPr>
          <w:rStyle w:val="Fett"/>
          <w:rFonts w:ascii="Arial" w:hAnsi="Arial" w:cs="Arial"/>
          <w:lang w:val="en-US"/>
        </w:rPr>
        <w:t>centralizada</w:t>
      </w:r>
      <w:proofErr w:type="spellEnd"/>
      <w:r w:rsidRPr="003B783F">
        <w:rPr>
          <w:rStyle w:val="Fett"/>
          <w:rFonts w:ascii="Arial" w:hAnsi="Arial" w:cs="Arial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lang w:val="en-US"/>
        </w:rPr>
        <w:t>desde</w:t>
      </w:r>
      <w:proofErr w:type="spellEnd"/>
      <w:r w:rsidRPr="003B783F">
        <w:rPr>
          <w:rStyle w:val="Fett"/>
          <w:rFonts w:ascii="Arial" w:hAnsi="Arial" w:cs="Arial"/>
          <w:lang w:val="en-US"/>
        </w:rPr>
        <w:t xml:space="preserve"> la </w:t>
      </w:r>
      <w:proofErr w:type="spellStart"/>
      <w:r w:rsidRPr="003B783F">
        <w:rPr>
          <w:rStyle w:val="Fett"/>
          <w:rFonts w:ascii="Arial" w:hAnsi="Arial" w:cs="Arial"/>
          <w:lang w:val="en-US"/>
        </w:rPr>
        <w:t>sede</w:t>
      </w:r>
      <w:proofErr w:type="spellEnd"/>
      <w:r w:rsidRPr="003B783F">
        <w:rPr>
          <w:rStyle w:val="Fett"/>
          <w:rFonts w:ascii="Arial" w:hAnsi="Arial" w:cs="Arial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lang w:val="en-US"/>
        </w:rPr>
        <w:t>alemana</w:t>
      </w:r>
      <w:proofErr w:type="spellEnd"/>
      <w:r w:rsidRPr="003B783F">
        <w:rPr>
          <w:rStyle w:val="Fett"/>
          <w:rFonts w:ascii="Arial" w:hAnsi="Arial" w:cs="Arial"/>
          <w:lang w:val="en-US"/>
        </w:rPr>
        <w:t xml:space="preserve">, con </w:t>
      </w:r>
      <w:proofErr w:type="spellStart"/>
      <w:r w:rsidRPr="003B783F">
        <w:rPr>
          <w:rStyle w:val="Fett"/>
          <w:rFonts w:ascii="Arial" w:hAnsi="Arial" w:cs="Arial"/>
          <w:lang w:val="en-US"/>
        </w:rPr>
        <w:t>sede</w:t>
      </w:r>
      <w:proofErr w:type="spellEnd"/>
      <w:r w:rsidRPr="003B783F">
        <w:rPr>
          <w:rStyle w:val="Fett"/>
          <w:rFonts w:ascii="Arial" w:hAnsi="Arial" w:cs="Arial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lang w:val="en-US"/>
        </w:rPr>
        <w:t>en</w:t>
      </w:r>
      <w:proofErr w:type="spellEnd"/>
      <w:r w:rsidRPr="003B783F">
        <w:rPr>
          <w:rStyle w:val="Fett"/>
          <w:rFonts w:ascii="Arial" w:hAnsi="Arial" w:cs="Arial"/>
          <w:lang w:val="en-US"/>
        </w:rPr>
        <w:t xml:space="preserve"> Kings Langley (</w:t>
      </w:r>
      <w:proofErr w:type="spellStart"/>
      <w:r w:rsidRPr="003B783F">
        <w:rPr>
          <w:rStyle w:val="Fett"/>
          <w:rFonts w:ascii="Arial" w:hAnsi="Arial" w:cs="Arial"/>
          <w:lang w:val="en-US"/>
        </w:rPr>
        <w:t>cerca</w:t>
      </w:r>
      <w:proofErr w:type="spellEnd"/>
      <w:r w:rsidRPr="003B783F">
        <w:rPr>
          <w:rStyle w:val="Fett"/>
          <w:rFonts w:ascii="Arial" w:hAnsi="Arial" w:cs="Arial"/>
          <w:lang w:val="en-US"/>
        </w:rPr>
        <w:t xml:space="preserve"> de </w:t>
      </w:r>
      <w:proofErr w:type="spellStart"/>
      <w:r w:rsidRPr="003B783F">
        <w:rPr>
          <w:rStyle w:val="Fett"/>
          <w:rFonts w:ascii="Arial" w:hAnsi="Arial" w:cs="Arial"/>
          <w:lang w:val="en-US"/>
        </w:rPr>
        <w:t>Londres</w:t>
      </w:r>
      <w:proofErr w:type="spellEnd"/>
      <w:r w:rsidRPr="003B783F">
        <w:rPr>
          <w:rStyle w:val="Fett"/>
          <w:rFonts w:ascii="Arial" w:hAnsi="Arial" w:cs="Arial"/>
          <w:lang w:val="en-US"/>
        </w:rPr>
        <w:t xml:space="preserve">). La </w:t>
      </w:r>
      <w:proofErr w:type="spellStart"/>
      <w:r w:rsidRPr="003B783F">
        <w:rPr>
          <w:rStyle w:val="Fett"/>
          <w:rFonts w:ascii="Arial" w:hAnsi="Arial" w:cs="Arial"/>
          <w:lang w:val="en-US"/>
        </w:rPr>
        <w:t>adquisición</w:t>
      </w:r>
      <w:proofErr w:type="spellEnd"/>
      <w:r w:rsidRPr="003B783F">
        <w:rPr>
          <w:rStyle w:val="Fett"/>
          <w:rFonts w:ascii="Arial" w:hAnsi="Arial" w:cs="Arial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lang w:val="en-US"/>
        </w:rPr>
        <w:t>tuvo</w:t>
      </w:r>
      <w:proofErr w:type="spellEnd"/>
      <w:r w:rsidRPr="003B783F">
        <w:rPr>
          <w:rStyle w:val="Fett"/>
          <w:rFonts w:ascii="Arial" w:hAnsi="Arial" w:cs="Arial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lang w:val="en-US"/>
        </w:rPr>
        <w:t>lugar</w:t>
      </w:r>
      <w:proofErr w:type="spellEnd"/>
      <w:r w:rsidRPr="003B783F">
        <w:rPr>
          <w:rStyle w:val="Fett"/>
          <w:rFonts w:ascii="Arial" w:hAnsi="Arial" w:cs="Arial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lang w:val="en-US"/>
        </w:rPr>
        <w:t>el</w:t>
      </w:r>
      <w:proofErr w:type="spellEnd"/>
      <w:r w:rsidRPr="003B783F">
        <w:rPr>
          <w:rStyle w:val="Fett"/>
          <w:rFonts w:ascii="Arial" w:hAnsi="Arial" w:cs="Arial"/>
          <w:lang w:val="en-US"/>
        </w:rPr>
        <w:t xml:space="preserve"> 1 de </w:t>
      </w:r>
      <w:proofErr w:type="spellStart"/>
      <w:r w:rsidRPr="003B783F">
        <w:rPr>
          <w:rStyle w:val="Fett"/>
          <w:rFonts w:ascii="Arial" w:hAnsi="Arial" w:cs="Arial"/>
          <w:lang w:val="en-US"/>
        </w:rPr>
        <w:t>marzo</w:t>
      </w:r>
      <w:proofErr w:type="spellEnd"/>
      <w:r w:rsidRPr="003B783F">
        <w:rPr>
          <w:rStyle w:val="Fett"/>
          <w:rFonts w:ascii="Arial" w:hAnsi="Arial" w:cs="Arial"/>
          <w:lang w:val="en-US"/>
        </w:rPr>
        <w:t xml:space="preserve"> de 2023.</w:t>
      </w:r>
    </w:p>
    <w:p w14:paraId="50CE02D1" w14:textId="7CEEEF26" w:rsidR="00620E09" w:rsidRPr="00620E09" w:rsidRDefault="00620E09" w:rsidP="00620E09">
      <w:pPr>
        <w:spacing w:line="360" w:lineRule="auto"/>
        <w:rPr>
          <w:rStyle w:val="Fett"/>
          <w:rFonts w:ascii="Arial" w:hAnsi="Arial" w:cs="Arial"/>
          <w:lang w:val="en-US"/>
        </w:rPr>
      </w:pPr>
    </w:p>
    <w:p w14:paraId="0033CF9F" w14:textId="77777777" w:rsidR="00896175" w:rsidRPr="00ED4A04" w:rsidRDefault="00896175" w:rsidP="00E82F20">
      <w:pPr>
        <w:spacing w:line="360" w:lineRule="auto"/>
        <w:rPr>
          <w:rFonts w:ascii="Arial" w:hAnsi="Arial" w:cs="Arial"/>
          <w:lang w:val="en-US"/>
        </w:rPr>
      </w:pPr>
    </w:p>
    <w:p w14:paraId="5F566F5C" w14:textId="05083663" w:rsidR="003B783F" w:rsidRPr="003B783F" w:rsidRDefault="003B783F" w:rsidP="003B783F">
      <w:pPr>
        <w:rPr>
          <w:rStyle w:val="Fett"/>
          <w:rFonts w:ascii="Arial" w:hAnsi="Arial" w:cs="Arial"/>
          <w:b w:val="0"/>
          <w:bCs w:val="0"/>
          <w:lang w:val="en-US"/>
        </w:rPr>
      </w:pPr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MARTOR UK ha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gestionado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con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éxito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el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negocio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del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Reino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Unido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e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Irlanda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de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herramientas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de corte MARTOR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durante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más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de 25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años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como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empresa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asociada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. La plena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integración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de MARTOR UK,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ahora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completada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, es un claro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compromiso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de MARTOR ante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el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mercado del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Reino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Unido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e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Irlanda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y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una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nueva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expansión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de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su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ya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fuerte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implicación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. </w:t>
      </w:r>
    </w:p>
    <w:p w14:paraId="11FB03D3" w14:textId="77777777" w:rsidR="003B783F" w:rsidRPr="003B783F" w:rsidRDefault="003B783F" w:rsidP="003B783F">
      <w:pPr>
        <w:rPr>
          <w:rStyle w:val="Fett"/>
          <w:rFonts w:ascii="Arial" w:hAnsi="Arial" w:cs="Arial"/>
          <w:b w:val="0"/>
          <w:bCs w:val="0"/>
          <w:lang w:val="en-US"/>
        </w:rPr>
      </w:pPr>
    </w:p>
    <w:p w14:paraId="65CE829A" w14:textId="77777777" w:rsidR="003B783F" w:rsidRPr="003B783F" w:rsidRDefault="003B783F" w:rsidP="003B783F">
      <w:pPr>
        <w:rPr>
          <w:rStyle w:val="Fett"/>
          <w:rFonts w:ascii="Arial" w:hAnsi="Arial" w:cs="Arial"/>
          <w:b w:val="0"/>
          <w:bCs w:val="0"/>
          <w:lang w:val="en-US"/>
        </w:rPr>
      </w:pPr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MARTOR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presta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una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atención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especial al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mantenimiento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y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ampliación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de la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creciente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red de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distribuidores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especializados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en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el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Reino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Unido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e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Irlanda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para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inspirar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conjuntamente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a las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empresas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de la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industria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y la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logística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sobre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las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ventajas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de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los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cuchillos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de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seguridad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MARTOR. </w:t>
      </w:r>
    </w:p>
    <w:p w14:paraId="3E753CB1" w14:textId="77777777" w:rsidR="003B783F" w:rsidRPr="003B783F" w:rsidRDefault="003B783F" w:rsidP="003B783F">
      <w:pPr>
        <w:rPr>
          <w:rStyle w:val="Fett"/>
          <w:rFonts w:ascii="Arial" w:hAnsi="Arial" w:cs="Arial"/>
          <w:b w:val="0"/>
          <w:bCs w:val="0"/>
          <w:lang w:val="en-US"/>
        </w:rPr>
      </w:pPr>
    </w:p>
    <w:p w14:paraId="32A6179C" w14:textId="77777777" w:rsidR="003B783F" w:rsidRPr="003B783F" w:rsidRDefault="003B783F" w:rsidP="003B783F">
      <w:pPr>
        <w:rPr>
          <w:rStyle w:val="Fett"/>
          <w:rFonts w:ascii="Arial" w:hAnsi="Arial" w:cs="Arial"/>
          <w:b w:val="0"/>
          <w:bCs w:val="0"/>
          <w:lang w:val="en-US"/>
        </w:rPr>
      </w:pPr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La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adquisición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de MARTOR UK no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cambiará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los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canales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de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distribución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ya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establecidos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. Al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mismo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tiempo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,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como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parte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de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su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estrategia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de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crecimiento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internacional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,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en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el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futuro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MARTOR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estará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aún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más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presente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en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el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mercado -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mediante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el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refuerzo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del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ya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muy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bien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posicionado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equipo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del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Reino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Unido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,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nuevos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servicios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personalizados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y la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intensificación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de la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comunicación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de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producto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y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marca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>.</w:t>
      </w:r>
    </w:p>
    <w:p w14:paraId="28E49630" w14:textId="77777777" w:rsidR="003B783F" w:rsidRPr="003B783F" w:rsidRDefault="003B783F" w:rsidP="003B783F">
      <w:pPr>
        <w:rPr>
          <w:rStyle w:val="Fett"/>
          <w:rFonts w:ascii="Arial" w:hAnsi="Arial" w:cs="Arial"/>
          <w:b w:val="0"/>
          <w:bCs w:val="0"/>
          <w:lang w:val="en-US"/>
        </w:rPr>
      </w:pPr>
    </w:p>
    <w:p w14:paraId="4E9E284F" w14:textId="394D7213" w:rsidR="00620E09" w:rsidRDefault="003B783F" w:rsidP="003B783F">
      <w:pPr>
        <w:spacing w:line="360" w:lineRule="auto"/>
        <w:rPr>
          <w:rStyle w:val="Fett"/>
          <w:rFonts w:ascii="Arial" w:hAnsi="Arial" w:cs="Arial"/>
          <w:b w:val="0"/>
          <w:bCs w:val="0"/>
          <w:lang w:val="en-US"/>
        </w:rPr>
      </w:pPr>
      <w:r w:rsidRPr="003B783F">
        <w:rPr>
          <w:rStyle w:val="Fett"/>
          <w:rFonts w:ascii="Arial" w:hAnsi="Arial" w:cs="Arial"/>
          <w:b w:val="0"/>
          <w:bCs w:val="0"/>
          <w:lang w:val="en-US"/>
        </w:rPr>
        <w:t>«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Tenemos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previsto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invertir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en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el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futuro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aún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más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en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marketing,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ventas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y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otros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recursos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en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el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Reino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Unido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e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Irlanda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y,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por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lo tanto,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estamos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plenamente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comprometidos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con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el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crecimiento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en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este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mercado tan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atractivo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»,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afirma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Daniel Otto, Director General de MARTOR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en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Solingen y, a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partir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de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ahora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,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también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responsable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de MARTOR UK. «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Esto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lastRenderedPageBreak/>
        <w:t>también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se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verá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respaldado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por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la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presencia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de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marca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coherente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más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allá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de las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fronteras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y las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destacadas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innovaciones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de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productos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que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esperamos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en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el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2023 y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más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 xml:space="preserve"> </w:t>
      </w:r>
      <w:proofErr w:type="spellStart"/>
      <w:r w:rsidRPr="003B783F">
        <w:rPr>
          <w:rStyle w:val="Fett"/>
          <w:rFonts w:ascii="Arial" w:hAnsi="Arial" w:cs="Arial"/>
          <w:b w:val="0"/>
          <w:bCs w:val="0"/>
          <w:lang w:val="en-US"/>
        </w:rPr>
        <w:t>allá</w:t>
      </w:r>
      <w:proofErr w:type="spellEnd"/>
      <w:r w:rsidRPr="003B783F">
        <w:rPr>
          <w:rStyle w:val="Fett"/>
          <w:rFonts w:ascii="Arial" w:hAnsi="Arial" w:cs="Arial"/>
          <w:b w:val="0"/>
          <w:bCs w:val="0"/>
          <w:lang w:val="en-US"/>
        </w:rPr>
        <w:t>».</w:t>
      </w:r>
    </w:p>
    <w:p w14:paraId="6B1E1027" w14:textId="77777777" w:rsidR="003B783F" w:rsidRPr="00620E09" w:rsidRDefault="003B783F" w:rsidP="003B783F">
      <w:pPr>
        <w:spacing w:line="360" w:lineRule="auto"/>
        <w:rPr>
          <w:rStyle w:val="Fett"/>
          <w:rFonts w:ascii="Arial" w:hAnsi="Arial" w:cs="Arial"/>
          <w:b w:val="0"/>
          <w:bCs w:val="0"/>
          <w:lang w:val="en-US"/>
        </w:rPr>
      </w:pPr>
    </w:p>
    <w:p w14:paraId="5D4EF658" w14:textId="77837F98" w:rsidR="003B783F" w:rsidRDefault="0072002E" w:rsidP="00000FD7">
      <w:pPr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Caracteres</w:t>
      </w:r>
      <w:proofErr w:type="spellEnd"/>
      <w:r>
        <w:rPr>
          <w:rFonts w:ascii="Arial" w:hAnsi="Arial"/>
          <w:lang w:val="en-US"/>
        </w:rPr>
        <w:t xml:space="preserve"> incl. </w:t>
      </w:r>
      <w:proofErr w:type="spellStart"/>
      <w:r>
        <w:rPr>
          <w:rFonts w:ascii="Arial" w:hAnsi="Arial"/>
          <w:lang w:val="en-US"/>
        </w:rPr>
        <w:t>espacios</w:t>
      </w:r>
      <w:proofErr w:type="spellEnd"/>
      <w:r>
        <w:rPr>
          <w:rFonts w:ascii="Arial" w:hAnsi="Arial"/>
          <w:lang w:val="en-US"/>
        </w:rPr>
        <w:t xml:space="preserve">: </w:t>
      </w:r>
      <w:r w:rsidR="00620E09">
        <w:rPr>
          <w:rFonts w:ascii="Arial" w:hAnsi="Arial"/>
          <w:lang w:val="en-US"/>
        </w:rPr>
        <w:t>2</w:t>
      </w:r>
      <w:r>
        <w:rPr>
          <w:rFonts w:ascii="Arial" w:hAnsi="Arial"/>
          <w:lang w:val="en-US"/>
        </w:rPr>
        <w:t>.</w:t>
      </w:r>
      <w:r w:rsidR="003B783F">
        <w:rPr>
          <w:rFonts w:ascii="Arial" w:hAnsi="Arial"/>
          <w:lang w:val="en-US"/>
        </w:rPr>
        <w:t>038</w:t>
      </w:r>
    </w:p>
    <w:p w14:paraId="0AC2D106" w14:textId="6ED98EBF" w:rsidR="00000FD7" w:rsidRDefault="00000FD7" w:rsidP="00000FD7">
      <w:pPr>
        <w:rPr>
          <w:rFonts w:ascii="Arial" w:hAnsi="Arial"/>
          <w:lang w:val="en-US"/>
        </w:rPr>
      </w:pPr>
    </w:p>
    <w:p w14:paraId="2B461EBD" w14:textId="77777777" w:rsidR="00000FD7" w:rsidRDefault="00000FD7" w:rsidP="00000FD7">
      <w:pPr>
        <w:rPr>
          <w:rFonts w:ascii="Arial" w:hAnsi="Arial"/>
          <w:szCs w:val="22"/>
          <w:lang w:val="en-US"/>
        </w:rPr>
      </w:pPr>
    </w:p>
    <w:p w14:paraId="741D2CFC" w14:textId="21AF9876" w:rsidR="003B783F" w:rsidRDefault="003B783F" w:rsidP="003B783F">
      <w:pPr>
        <w:rPr>
          <w:color w:val="000000"/>
          <w:sz w:val="20"/>
          <w:szCs w:val="20"/>
          <w:lang w:val="es-ES"/>
        </w:rPr>
      </w:pPr>
      <w:r w:rsidRPr="003B783F">
        <w:rPr>
          <w:rFonts w:ascii="Arial" w:hAnsi="Arial"/>
          <w:szCs w:val="22"/>
          <w:lang w:val="en-US"/>
        </w:rPr>
        <w:t xml:space="preserve">Sonja Hendricks, </w:t>
      </w:r>
      <w:proofErr w:type="spellStart"/>
      <w:r w:rsidRPr="003B783F">
        <w:rPr>
          <w:rFonts w:ascii="Arial" w:hAnsi="Arial"/>
          <w:szCs w:val="22"/>
          <w:lang w:val="en-US"/>
        </w:rPr>
        <w:t>accionista</w:t>
      </w:r>
      <w:proofErr w:type="spellEnd"/>
      <w:r w:rsidRPr="003B783F">
        <w:rPr>
          <w:rFonts w:ascii="Arial" w:hAnsi="Arial"/>
          <w:szCs w:val="22"/>
          <w:lang w:val="en-US"/>
        </w:rPr>
        <w:t xml:space="preserve"> de MARTOR, </w:t>
      </w:r>
      <w:proofErr w:type="spellStart"/>
      <w:r w:rsidRPr="003B783F">
        <w:rPr>
          <w:rFonts w:ascii="Arial" w:hAnsi="Arial"/>
          <w:szCs w:val="22"/>
          <w:lang w:val="en-US"/>
        </w:rPr>
        <w:t>estrecha</w:t>
      </w:r>
      <w:proofErr w:type="spellEnd"/>
      <w:r w:rsidRPr="003B783F">
        <w:rPr>
          <w:rFonts w:ascii="Arial" w:hAnsi="Arial"/>
          <w:szCs w:val="22"/>
          <w:lang w:val="en-US"/>
        </w:rPr>
        <w:t xml:space="preserve"> la mano de Peter Ingram, </w:t>
      </w:r>
      <w:proofErr w:type="spellStart"/>
      <w:r w:rsidRPr="003B783F">
        <w:rPr>
          <w:rFonts w:ascii="Arial" w:hAnsi="Arial"/>
          <w:szCs w:val="22"/>
          <w:lang w:val="en-US"/>
        </w:rPr>
        <w:t>fundador</w:t>
      </w:r>
      <w:proofErr w:type="spellEnd"/>
      <w:r w:rsidRPr="003B783F">
        <w:rPr>
          <w:rFonts w:ascii="Arial" w:hAnsi="Arial"/>
          <w:szCs w:val="22"/>
          <w:lang w:val="en-US"/>
        </w:rPr>
        <w:t xml:space="preserve"> de MARTOR UK</w:t>
      </w:r>
      <w:r w:rsidR="00000FD7">
        <w:rPr>
          <w:rFonts w:ascii="Arial" w:hAnsi="Arial"/>
          <w:szCs w:val="22"/>
          <w:lang w:val="en-US"/>
        </w:rPr>
        <w:t>.</w:t>
      </w:r>
    </w:p>
    <w:p w14:paraId="789635D9" w14:textId="1E53C2F9" w:rsidR="006E431F" w:rsidRPr="003B783F" w:rsidRDefault="006E431F" w:rsidP="003B783F">
      <w:pPr>
        <w:rPr>
          <w:rFonts w:ascii="Arial" w:hAnsi="Arial" w:cs="Arial"/>
          <w:lang w:val="es-ES"/>
        </w:rPr>
      </w:pPr>
    </w:p>
    <w:p w14:paraId="359CC3F0" w14:textId="26595A96" w:rsidR="00603A71" w:rsidRDefault="00000FD7" w:rsidP="00896175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3D234C96" wp14:editId="0E3DE0F9">
            <wp:extent cx="2468880" cy="1851660"/>
            <wp:effectExtent l="0" t="0" r="7620" b="0"/>
            <wp:docPr id="5" name="Grafik 5" descr="Ein Bild, das Text, Person, stehend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Person, stehend, Man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4E4FD" w14:textId="6A019619" w:rsidR="00000FD7" w:rsidRDefault="00000FD7" w:rsidP="00896175">
      <w:pPr>
        <w:spacing w:line="276" w:lineRule="auto"/>
        <w:rPr>
          <w:rFonts w:ascii="Arial" w:hAnsi="Arial" w:cs="Arial"/>
          <w:lang w:val="en-US"/>
        </w:rPr>
      </w:pPr>
    </w:p>
    <w:p w14:paraId="59E83544" w14:textId="3C505908" w:rsidR="00000FD7" w:rsidRPr="0072002E" w:rsidRDefault="00000FD7" w:rsidP="00896175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71744DE3" wp14:editId="15DCF055">
            <wp:extent cx="2468880" cy="3472839"/>
            <wp:effectExtent l="0" t="0" r="7620" b="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455" cy="350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FD7" w:rsidRPr="0072002E" w:rsidSect="00DE1D28">
      <w:headerReference w:type="default" r:id="rId10"/>
      <w:headerReference w:type="first" r:id="rId11"/>
      <w:footerReference w:type="first" r:id="rId12"/>
      <w:pgSz w:w="11906" w:h="16838" w:code="9"/>
      <w:pgMar w:top="3198" w:right="2948" w:bottom="851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8405E" w14:textId="77777777" w:rsidR="00546C7F" w:rsidRDefault="00546C7F" w:rsidP="00624147">
      <w:pPr>
        <w:spacing w:line="240" w:lineRule="auto"/>
      </w:pPr>
      <w:r>
        <w:separator/>
      </w:r>
    </w:p>
  </w:endnote>
  <w:endnote w:type="continuationSeparator" w:id="0">
    <w:p w14:paraId="35CF11E4" w14:textId="77777777" w:rsidR="00546C7F" w:rsidRDefault="00546C7F" w:rsidP="00624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exo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exo Light">
    <w:altName w:val="Arial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404A" w14:textId="77777777" w:rsidR="00061C85" w:rsidRDefault="00061C85" w:rsidP="001C3F7E">
    <w:pPr>
      <w:pStyle w:val="Fuzeile"/>
      <w:spacing w:befor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8EF8" w14:textId="77777777" w:rsidR="00546C7F" w:rsidRDefault="00546C7F" w:rsidP="00624147">
      <w:pPr>
        <w:spacing w:line="240" w:lineRule="auto"/>
      </w:pPr>
      <w:r>
        <w:separator/>
      </w:r>
    </w:p>
  </w:footnote>
  <w:footnote w:type="continuationSeparator" w:id="0">
    <w:p w14:paraId="7056D91E" w14:textId="77777777" w:rsidR="00546C7F" w:rsidRDefault="00546C7F" w:rsidP="006241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F70D" w14:textId="11C0E477" w:rsidR="00061C85" w:rsidRDefault="00185989" w:rsidP="00185989">
    <w:pPr>
      <w:pStyle w:val="Kopfzeile"/>
      <w:jc w:val="both"/>
    </w:pPr>
    <w:r>
      <w:rPr>
        <w:noProof/>
        <w:lang w:eastAsia="de-DE"/>
      </w:rPr>
      <w:drawing>
        <wp:anchor distT="0" distB="0" distL="114300" distR="114300" simplePos="0" relativeHeight="251665408" behindDoc="0" locked="1" layoutInCell="1" allowOverlap="1" wp14:anchorId="49448255" wp14:editId="373BF208">
          <wp:simplePos x="0" y="0"/>
          <wp:positionH relativeFrom="rightMargin">
            <wp:posOffset>186055</wp:posOffset>
          </wp:positionH>
          <wp:positionV relativeFrom="page">
            <wp:posOffset>449580</wp:posOffset>
          </wp:positionV>
          <wp:extent cx="1259840" cy="287655"/>
          <wp:effectExtent l="0" t="0" r="0" b="0"/>
          <wp:wrapNone/>
          <wp:docPr id="16" name="MARTOR-Logo" descr="MARTOR-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ARTOR-Logo" descr="MARTOR-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0922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173C9F2" wp14:editId="30096E9E">
              <wp:simplePos x="0" y="0"/>
              <wp:positionH relativeFrom="column">
                <wp:posOffset>-864235</wp:posOffset>
              </wp:positionH>
              <wp:positionV relativeFrom="paragraph">
                <wp:posOffset>3331210</wp:posOffset>
              </wp:positionV>
              <wp:extent cx="107950" cy="1566545"/>
              <wp:effectExtent l="12065" t="6985" r="13335" b="762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1566545"/>
                        <a:chOff x="0" y="0"/>
                        <a:chExt cx="1080" cy="15662"/>
                      </a:xfrm>
                    </wpg:grpSpPr>
                    <wps:wsp>
                      <wps:cNvPr id="9" name="Gerade Verbindung 3"/>
                      <wps:cNvCnPr/>
                      <wps:spPr bwMode="auto">
                        <a:xfrm>
                          <a:off x="0" y="0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Gerade Verbindung 9"/>
                      <wps:cNvCnPr/>
                      <wps:spPr bwMode="auto">
                        <a:xfrm>
                          <a:off x="0" y="15662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646CE7" id="Group 1" o:spid="_x0000_s1026" style="position:absolute;margin-left:-68.05pt;margin-top:262.3pt;width:8.5pt;height:123.35pt;z-index:251660288" coordsize="1080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">
              <v:line id="Gerade Verbindung 3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" strokecolor="#787169" strokeweight=".5pt"/>
              <v:line id="Gerade Verbindung 9" o:spid="_x0000_s1028" style="position:absolute;visibility:visible;mso-wrap-style:square" from="0,15662" to="1080,15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" strokecolor="#787169" strokeweight=".5p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F068" w14:textId="71635E68" w:rsidR="00061C85" w:rsidRDefault="008C0922" w:rsidP="00EC537F">
    <w:pPr>
      <w:pStyle w:val="Kopfzeile"/>
      <w:tabs>
        <w:tab w:val="clear" w:pos="4536"/>
        <w:tab w:val="clear" w:pos="9072"/>
        <w:tab w:val="left" w:pos="4365"/>
      </w:tabs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5D3C4187" wp14:editId="107FDBF6">
              <wp:simplePos x="0" y="0"/>
              <wp:positionH relativeFrom="column">
                <wp:posOffset>-864235</wp:posOffset>
              </wp:positionH>
              <wp:positionV relativeFrom="paragraph">
                <wp:posOffset>3331210</wp:posOffset>
              </wp:positionV>
              <wp:extent cx="107950" cy="1566545"/>
              <wp:effectExtent l="12065" t="6985" r="13335" b="7620"/>
              <wp:wrapNone/>
              <wp:docPr id="1" name="MARTOR-Falzmar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1566545"/>
                        <a:chOff x="0" y="0"/>
                        <a:chExt cx="1080" cy="15662"/>
                      </a:xfrm>
                    </wpg:grpSpPr>
                    <wps:wsp>
                      <wps:cNvPr id="3" name="Gerade Verbindung 307"/>
                      <wps:cNvCnPr/>
                      <wps:spPr bwMode="auto">
                        <a:xfrm>
                          <a:off x="0" y="0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Gerade Verbindung 308"/>
                      <wps:cNvCnPr/>
                      <wps:spPr bwMode="auto">
                        <a:xfrm>
                          <a:off x="0" y="15662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EDAA1B" id="MARTOR-Falzmarken" o:spid="_x0000_s1026" style="position:absolute;margin-left:-68.05pt;margin-top:262.3pt;width:8.5pt;height:123.35pt;z-index:251655168" coordsize="1080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">
              <v:line id="Gerade Verbindung 307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" strokecolor="#787169" strokeweight=".5pt"/>
              <v:line id="Gerade Verbindung 308" o:spid="_x0000_s1028" style="position:absolute;visibility:visible;mso-wrap-style:square" from="0,15662" to="1080,15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" strokecolor="#787169" strokeweight=".5pt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4144" behindDoc="0" locked="0" layoutInCell="1" allowOverlap="1" wp14:anchorId="0DBC30A6" wp14:editId="07A2FACB">
              <wp:simplePos x="0" y="0"/>
              <wp:positionH relativeFrom="page">
                <wp:posOffset>867410</wp:posOffset>
              </wp:positionH>
              <wp:positionV relativeFrom="page">
                <wp:posOffset>9966325</wp:posOffset>
              </wp:positionV>
              <wp:extent cx="4817110" cy="482600"/>
              <wp:effectExtent l="0" t="0" r="2540" b="12700"/>
              <wp:wrapTopAndBottom/>
              <wp:docPr id="183" name="MARTOR-Auskunftsbloc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17110" cy="48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0DF864" w14:textId="637A8AE8" w:rsidR="00061C85" w:rsidRPr="00A207FA" w:rsidRDefault="00061C85" w:rsidP="005C611D">
                          <w:pPr>
                            <w:pStyle w:val="Fuzeile"/>
                            <w:rPr>
                              <w:rFonts w:ascii="Arial" w:hAnsi="Arial" w:cs="Arial"/>
                              <w:b w:val="0"/>
                            </w:rPr>
                          </w:pPr>
                          <w:bookmarkStart w:id="0" w:name="_Hlk111096247"/>
                          <w:bookmarkStart w:id="1" w:name="_Hlk111096248"/>
                          <w:bookmarkStart w:id="2" w:name="_Hlk111096259"/>
                          <w:bookmarkStart w:id="3" w:name="_Hlk111096260"/>
                          <w:bookmarkStart w:id="4" w:name="_Hlk111096267"/>
                          <w:bookmarkStart w:id="5" w:name="_Hlk111096268"/>
                          <w:bookmarkStart w:id="6" w:name="_Hlk111096275"/>
                          <w:bookmarkStart w:id="7" w:name="_Hlk111096276"/>
                          <w:r>
                            <w:rPr>
                              <w:rFonts w:ascii="Arial" w:hAnsi="Arial"/>
                              <w:b w:val="0"/>
                            </w:rPr>
                            <w:t>MARTOR KG | Lindgesfeld 28 | 42653 Solingen | Germany</w:t>
                          </w:r>
                          <w:r>
                            <w:rPr>
                              <w:rFonts w:ascii="Arial" w:hAnsi="Arial"/>
                              <w:b w:val="0"/>
                            </w:rPr>
                            <w:br/>
                            <w:t>T +49 212 73870-0 | info@martor.de | www.martor.com</w:t>
                          </w:r>
                          <w:r>
                            <w:rPr>
                              <w:rFonts w:ascii="Arial" w:hAnsi="Arial"/>
                              <w:b w:val="0"/>
                            </w:rPr>
                            <w:br/>
                            <w:t>Amtsgericht Wuppertal | HRA 19725 | USt-IDNr. DE120872947</w:t>
                          </w:r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C30A6" id="_x0000_t202" coordsize="21600,21600" o:spt="202" path="m,l,21600r21600,l21600,xe">
              <v:stroke joinstyle="miter"/>
              <v:path gradientshapeok="t" o:connecttype="rect"/>
            </v:shapetype>
            <v:shape id="MARTOR-Auskunftsblock" o:spid="_x0000_s1026" type="#_x0000_t202" style="position:absolute;margin-left:68.3pt;margin-top:784.75pt;width:379.3pt;height:38pt;z-index:2516541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" filled="f" stroked="f" strokeweight=".5pt">
              <v:textbox inset="0,0,0,0">
                <w:txbxContent>
                  <w:p w14:paraId="100DF864" w14:textId="637A8AE8" w:rsidR="00061C85" w:rsidRPr="00A207FA" w:rsidRDefault="00061C85" w:rsidP="005C611D">
                    <w:pPr>
                      <w:pStyle w:val="Fuzeile"/>
                      <w:rPr>
                        <w:rFonts w:ascii="Arial" w:hAnsi="Arial" w:cs="Arial"/>
                        <w:b w:val="0"/>
                      </w:rPr>
                    </w:pPr>
                    <w:bookmarkStart w:id="8" w:name="_Hlk111096247"/>
                    <w:bookmarkStart w:id="9" w:name="_Hlk111096248"/>
                    <w:bookmarkStart w:id="10" w:name="_Hlk111096259"/>
                    <w:bookmarkStart w:id="11" w:name="_Hlk111096260"/>
                    <w:bookmarkStart w:id="12" w:name="_Hlk111096267"/>
                    <w:bookmarkStart w:id="13" w:name="_Hlk111096268"/>
                    <w:bookmarkStart w:id="14" w:name="_Hlk111096275"/>
                    <w:bookmarkStart w:id="15" w:name="_Hlk111096276"/>
                    <w:r>
                      <w:rPr>
                        <w:rFonts w:ascii="Arial" w:hAnsi="Arial"/>
                        <w:b w:val="0"/>
                      </w:rPr>
                      <w:t>MARTOR KG | Lindgesfeld 28 | 42653 Solingen | Germany</w:t>
                    </w:r>
                    <w:r>
                      <w:rPr>
                        <w:rFonts w:ascii="Arial" w:hAnsi="Arial"/>
                        <w:b w:val="0"/>
                      </w:rPr>
                      <w:br/>
                      <w:t>T +49 212 73870-0 | info@martor.de | www.martor.com</w:t>
                    </w:r>
                    <w:r>
                      <w:rPr>
                        <w:rFonts w:ascii="Arial" w:hAnsi="Arial"/>
                        <w:b w:val="0"/>
                      </w:rPr>
                      <w:br/>
                      <w:t>Amtsgericht Wuppertal | HRA 19725 | USt-IDNr. DE120872947</w:t>
                    </w:r>
                    <w:bookmarkEnd w:id="8"/>
                    <w:bookmarkEnd w:id="9"/>
                    <w:bookmarkEnd w:id="10"/>
                    <w:bookmarkEnd w:id="11"/>
                    <w:bookmarkEnd w:id="12"/>
                    <w:bookmarkEnd w:id="13"/>
                    <w:bookmarkEnd w:id="14"/>
                    <w:bookmarkEnd w:id="15"/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EC537F">
      <w:rPr>
        <w:noProof/>
        <w:lang w:eastAsia="de-DE"/>
      </w:rPr>
      <w:drawing>
        <wp:anchor distT="0" distB="0" distL="114300" distR="114300" simplePos="0" relativeHeight="251661312" behindDoc="0" locked="1" layoutInCell="1" allowOverlap="1" wp14:anchorId="0C299F11" wp14:editId="33C7F637">
          <wp:simplePos x="0" y="0"/>
          <wp:positionH relativeFrom="rightMargin">
            <wp:posOffset>180340</wp:posOffset>
          </wp:positionH>
          <wp:positionV relativeFrom="page">
            <wp:posOffset>449580</wp:posOffset>
          </wp:positionV>
          <wp:extent cx="1260000" cy="288000"/>
          <wp:effectExtent l="0" t="0" r="0" b="0"/>
          <wp:wrapNone/>
          <wp:docPr id="13" name="MARTOR-Logo" descr="MARTOR-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ARTOR-Logo" descr="MARTOR-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537F">
      <w:rPr>
        <w:noProof/>
        <w:lang w:eastAsia="de-DE"/>
      </w:rPr>
      <w:drawing>
        <wp:anchor distT="0" distB="0" distL="114300" distR="114300" simplePos="0" relativeHeight="251662336" behindDoc="0" locked="1" layoutInCell="1" allowOverlap="1" wp14:anchorId="193D67D0" wp14:editId="63C44325">
          <wp:simplePos x="0" y="0"/>
          <wp:positionH relativeFrom="page">
            <wp:posOffset>864235</wp:posOffset>
          </wp:positionH>
          <wp:positionV relativeFrom="page">
            <wp:posOffset>622935</wp:posOffset>
          </wp:positionV>
          <wp:extent cx="1602000" cy="115200"/>
          <wp:effectExtent l="0" t="0" r="0" b="0"/>
          <wp:wrapNone/>
          <wp:docPr id="11" name="MARTOR-Claim" descr="Claim der Firma MARTOR KG&#10;&quot;THE SAFER WAY TO CUT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ARTOR-Claim" descr="Claim der Firma MARTOR KG&#10;&quot;THE SAFER WAY TO CUT&quot;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000" cy="11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537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147A"/>
    <w:multiLevelType w:val="hybridMultilevel"/>
    <w:tmpl w:val="81F64DE0"/>
    <w:lvl w:ilvl="0" w:tplc="E65C067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BB0025"/>
    <w:multiLevelType w:val="hybridMultilevel"/>
    <w:tmpl w:val="60E2472C"/>
    <w:lvl w:ilvl="0" w:tplc="55F6260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EF19E5"/>
    <w:multiLevelType w:val="hybridMultilevel"/>
    <w:tmpl w:val="6FF0B052"/>
    <w:lvl w:ilvl="0" w:tplc="D7625C0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560440"/>
    <w:multiLevelType w:val="hybridMultilevel"/>
    <w:tmpl w:val="61E05534"/>
    <w:lvl w:ilvl="0" w:tplc="CBB8FB6E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CE2E53"/>
    <w:multiLevelType w:val="hybridMultilevel"/>
    <w:tmpl w:val="0F6E5F4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625141"/>
    <w:multiLevelType w:val="hybridMultilevel"/>
    <w:tmpl w:val="0D586548"/>
    <w:lvl w:ilvl="0" w:tplc="84ECF290">
      <w:start w:val="1"/>
      <w:numFmt w:val="bullet"/>
      <w:lvlText w:val="-"/>
      <w:lvlJc w:val="left"/>
      <w:pPr>
        <w:ind w:left="720" w:hanging="360"/>
      </w:pPr>
      <w:rPr>
        <w:rFonts w:ascii="Flexo" w:eastAsia="Times New Roman" w:hAnsi="Flex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92813"/>
    <w:multiLevelType w:val="hybridMultilevel"/>
    <w:tmpl w:val="5E6E0EC6"/>
    <w:lvl w:ilvl="0" w:tplc="DC38E9C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D97C8A"/>
    <w:multiLevelType w:val="hybridMultilevel"/>
    <w:tmpl w:val="7DB4F3B0"/>
    <w:lvl w:ilvl="0" w:tplc="BF140170">
      <w:numFmt w:val="bullet"/>
      <w:lvlText w:val="-"/>
      <w:lvlJc w:val="left"/>
      <w:pPr>
        <w:ind w:left="720" w:hanging="360"/>
      </w:pPr>
      <w:rPr>
        <w:rFonts w:ascii="Flexo" w:eastAsia="Times New Roman" w:hAnsi="Flex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7637D"/>
    <w:multiLevelType w:val="multilevel"/>
    <w:tmpl w:val="04070023"/>
    <w:lvl w:ilvl="0">
      <w:start w:val="1"/>
      <w:numFmt w:val="upperRoman"/>
      <w:lvlText w:val="Artikel %1."/>
      <w:lvlJc w:val="left"/>
      <w:rPr>
        <w:rFonts w:cs="Times New Roman"/>
      </w:rPr>
    </w:lvl>
    <w:lvl w:ilvl="1">
      <w:start w:val="1"/>
      <w:numFmt w:val="decimalZero"/>
      <w:isLgl/>
      <w:lvlText w:val="Abschnitt %1.%2"/>
      <w:lvlJc w:val="left"/>
      <w:rPr>
        <w:rFonts w:cs="Times New Roman"/>
      </w:r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9" w15:restartNumberingAfterBreak="0">
    <w:nsid w:val="4E3C2337"/>
    <w:multiLevelType w:val="hybridMultilevel"/>
    <w:tmpl w:val="48A4506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A562A65"/>
    <w:multiLevelType w:val="hybridMultilevel"/>
    <w:tmpl w:val="B1A0E8B4"/>
    <w:lvl w:ilvl="0" w:tplc="B5FC3B26">
      <w:numFmt w:val="bullet"/>
      <w:lvlText w:val="-"/>
      <w:lvlJc w:val="left"/>
      <w:pPr>
        <w:ind w:left="720" w:hanging="360"/>
      </w:pPr>
      <w:rPr>
        <w:rFonts w:ascii="Flexo" w:eastAsiaTheme="minorHAnsi" w:hAnsi="Flex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8363D"/>
    <w:multiLevelType w:val="hybridMultilevel"/>
    <w:tmpl w:val="13B8FB70"/>
    <w:lvl w:ilvl="0" w:tplc="179C2ACA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44360349">
    <w:abstractNumId w:val="8"/>
  </w:num>
  <w:num w:numId="2" w16cid:durableId="1530752242">
    <w:abstractNumId w:val="3"/>
  </w:num>
  <w:num w:numId="3" w16cid:durableId="1339962470">
    <w:abstractNumId w:val="6"/>
  </w:num>
  <w:num w:numId="4" w16cid:durableId="229585015">
    <w:abstractNumId w:val="9"/>
  </w:num>
  <w:num w:numId="5" w16cid:durableId="1970670961">
    <w:abstractNumId w:val="1"/>
  </w:num>
  <w:num w:numId="6" w16cid:durableId="1118640051">
    <w:abstractNumId w:val="2"/>
  </w:num>
  <w:num w:numId="7" w16cid:durableId="1801919817">
    <w:abstractNumId w:val="0"/>
  </w:num>
  <w:num w:numId="8" w16cid:durableId="40136010">
    <w:abstractNumId w:val="5"/>
  </w:num>
  <w:num w:numId="9" w16cid:durableId="2115857138">
    <w:abstractNumId w:val="7"/>
  </w:num>
  <w:num w:numId="10" w16cid:durableId="1144540436">
    <w:abstractNumId w:val="4"/>
  </w:num>
  <w:num w:numId="11" w16cid:durableId="883709506">
    <w:abstractNumId w:val="11"/>
  </w:num>
  <w:num w:numId="12" w16cid:durableId="2816940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36"/>
    <w:rsid w:val="00000FD7"/>
    <w:rsid w:val="00010938"/>
    <w:rsid w:val="00012FBF"/>
    <w:rsid w:val="00014DD1"/>
    <w:rsid w:val="00024272"/>
    <w:rsid w:val="000261F6"/>
    <w:rsid w:val="00030E49"/>
    <w:rsid w:val="00031D15"/>
    <w:rsid w:val="00040893"/>
    <w:rsid w:val="00046D3F"/>
    <w:rsid w:val="00047C98"/>
    <w:rsid w:val="00047E8E"/>
    <w:rsid w:val="00050D2A"/>
    <w:rsid w:val="00053680"/>
    <w:rsid w:val="00061C85"/>
    <w:rsid w:val="00061F3C"/>
    <w:rsid w:val="000706AC"/>
    <w:rsid w:val="00072C1D"/>
    <w:rsid w:val="00076012"/>
    <w:rsid w:val="000763FF"/>
    <w:rsid w:val="00086B7E"/>
    <w:rsid w:val="000870C1"/>
    <w:rsid w:val="00087108"/>
    <w:rsid w:val="00096461"/>
    <w:rsid w:val="00096B36"/>
    <w:rsid w:val="0009767A"/>
    <w:rsid w:val="000A2E2B"/>
    <w:rsid w:val="000A3D34"/>
    <w:rsid w:val="000B3E7A"/>
    <w:rsid w:val="000B46BB"/>
    <w:rsid w:val="000C253F"/>
    <w:rsid w:val="000D5BEB"/>
    <w:rsid w:val="000D6CC4"/>
    <w:rsid w:val="000D79C5"/>
    <w:rsid w:val="000E0ACA"/>
    <w:rsid w:val="000E31DA"/>
    <w:rsid w:val="000E3B1B"/>
    <w:rsid w:val="0010083C"/>
    <w:rsid w:val="00102C3E"/>
    <w:rsid w:val="00122F9B"/>
    <w:rsid w:val="001329A2"/>
    <w:rsid w:val="001566AF"/>
    <w:rsid w:val="00166F21"/>
    <w:rsid w:val="00172637"/>
    <w:rsid w:val="00174446"/>
    <w:rsid w:val="001756C0"/>
    <w:rsid w:val="00185989"/>
    <w:rsid w:val="00185E43"/>
    <w:rsid w:val="00187E23"/>
    <w:rsid w:val="00195951"/>
    <w:rsid w:val="00196EA6"/>
    <w:rsid w:val="001A21CB"/>
    <w:rsid w:val="001A35AB"/>
    <w:rsid w:val="001A4C1B"/>
    <w:rsid w:val="001A5788"/>
    <w:rsid w:val="001A610D"/>
    <w:rsid w:val="001A7E26"/>
    <w:rsid w:val="001B15B9"/>
    <w:rsid w:val="001B22CE"/>
    <w:rsid w:val="001B4786"/>
    <w:rsid w:val="001B49A5"/>
    <w:rsid w:val="001B5AEC"/>
    <w:rsid w:val="001C0A3E"/>
    <w:rsid w:val="001C3F7E"/>
    <w:rsid w:val="001D08E0"/>
    <w:rsid w:val="001D4470"/>
    <w:rsid w:val="002001C5"/>
    <w:rsid w:val="0020068B"/>
    <w:rsid w:val="00200E35"/>
    <w:rsid w:val="002129DC"/>
    <w:rsid w:val="002228D3"/>
    <w:rsid w:val="00225C4D"/>
    <w:rsid w:val="002336AB"/>
    <w:rsid w:val="0023508B"/>
    <w:rsid w:val="0024296C"/>
    <w:rsid w:val="00242AAD"/>
    <w:rsid w:val="00251FFD"/>
    <w:rsid w:val="00252C88"/>
    <w:rsid w:val="00260E9F"/>
    <w:rsid w:val="002613F7"/>
    <w:rsid w:val="00261A83"/>
    <w:rsid w:val="00271569"/>
    <w:rsid w:val="0028023B"/>
    <w:rsid w:val="002835ED"/>
    <w:rsid w:val="00283C01"/>
    <w:rsid w:val="0029429E"/>
    <w:rsid w:val="00295BEB"/>
    <w:rsid w:val="002A6BB5"/>
    <w:rsid w:val="002B124D"/>
    <w:rsid w:val="002B4A91"/>
    <w:rsid w:val="002B6EBC"/>
    <w:rsid w:val="002B6ECA"/>
    <w:rsid w:val="002C72D2"/>
    <w:rsid w:val="002D23A7"/>
    <w:rsid w:val="002E1E0B"/>
    <w:rsid w:val="002E3F12"/>
    <w:rsid w:val="002E48B1"/>
    <w:rsid w:val="002F2503"/>
    <w:rsid w:val="002F4AA7"/>
    <w:rsid w:val="002F7A85"/>
    <w:rsid w:val="00312362"/>
    <w:rsid w:val="0031568B"/>
    <w:rsid w:val="00317664"/>
    <w:rsid w:val="00324197"/>
    <w:rsid w:val="00324943"/>
    <w:rsid w:val="0032516E"/>
    <w:rsid w:val="00325479"/>
    <w:rsid w:val="0033271F"/>
    <w:rsid w:val="00333328"/>
    <w:rsid w:val="00333915"/>
    <w:rsid w:val="003433A7"/>
    <w:rsid w:val="00343ED6"/>
    <w:rsid w:val="00345A16"/>
    <w:rsid w:val="0035054B"/>
    <w:rsid w:val="003527F1"/>
    <w:rsid w:val="00360343"/>
    <w:rsid w:val="00362F01"/>
    <w:rsid w:val="00362F76"/>
    <w:rsid w:val="003658A7"/>
    <w:rsid w:val="003676C5"/>
    <w:rsid w:val="0037282E"/>
    <w:rsid w:val="00373446"/>
    <w:rsid w:val="00382021"/>
    <w:rsid w:val="0038499E"/>
    <w:rsid w:val="00390A9E"/>
    <w:rsid w:val="0039656B"/>
    <w:rsid w:val="003A089C"/>
    <w:rsid w:val="003A1096"/>
    <w:rsid w:val="003A3A39"/>
    <w:rsid w:val="003A3FC8"/>
    <w:rsid w:val="003A50B5"/>
    <w:rsid w:val="003A6744"/>
    <w:rsid w:val="003B718D"/>
    <w:rsid w:val="003B783F"/>
    <w:rsid w:val="003C79B5"/>
    <w:rsid w:val="003D18BD"/>
    <w:rsid w:val="003E1787"/>
    <w:rsid w:val="003E215F"/>
    <w:rsid w:val="003E5C2E"/>
    <w:rsid w:val="003F13D5"/>
    <w:rsid w:val="003F6D0E"/>
    <w:rsid w:val="004056C7"/>
    <w:rsid w:val="00410645"/>
    <w:rsid w:val="0041354A"/>
    <w:rsid w:val="00421956"/>
    <w:rsid w:val="00424917"/>
    <w:rsid w:val="004254E3"/>
    <w:rsid w:val="00433200"/>
    <w:rsid w:val="00435930"/>
    <w:rsid w:val="004377ED"/>
    <w:rsid w:val="0044172E"/>
    <w:rsid w:val="00442A3A"/>
    <w:rsid w:val="00446A38"/>
    <w:rsid w:val="00450039"/>
    <w:rsid w:val="004550AB"/>
    <w:rsid w:val="004569AA"/>
    <w:rsid w:val="004709B3"/>
    <w:rsid w:val="00474DDB"/>
    <w:rsid w:val="00477072"/>
    <w:rsid w:val="004827FB"/>
    <w:rsid w:val="0048522F"/>
    <w:rsid w:val="004861B0"/>
    <w:rsid w:val="00487E0C"/>
    <w:rsid w:val="004910AD"/>
    <w:rsid w:val="004912DB"/>
    <w:rsid w:val="004A19CA"/>
    <w:rsid w:val="004A5E2A"/>
    <w:rsid w:val="004A5FD8"/>
    <w:rsid w:val="004A65BF"/>
    <w:rsid w:val="004C6A38"/>
    <w:rsid w:val="004D505D"/>
    <w:rsid w:val="004E4535"/>
    <w:rsid w:val="004E6AF4"/>
    <w:rsid w:val="0050490F"/>
    <w:rsid w:val="0051668D"/>
    <w:rsid w:val="005232BB"/>
    <w:rsid w:val="00525B2A"/>
    <w:rsid w:val="00546C7F"/>
    <w:rsid w:val="00547A88"/>
    <w:rsid w:val="0055034B"/>
    <w:rsid w:val="00550DE8"/>
    <w:rsid w:val="005510AE"/>
    <w:rsid w:val="00551364"/>
    <w:rsid w:val="00554254"/>
    <w:rsid w:val="0057644C"/>
    <w:rsid w:val="00577134"/>
    <w:rsid w:val="005866ED"/>
    <w:rsid w:val="005923F5"/>
    <w:rsid w:val="00593A3F"/>
    <w:rsid w:val="00596E35"/>
    <w:rsid w:val="00597719"/>
    <w:rsid w:val="005A0A37"/>
    <w:rsid w:val="005A11C6"/>
    <w:rsid w:val="005B5269"/>
    <w:rsid w:val="005C3D14"/>
    <w:rsid w:val="005C611D"/>
    <w:rsid w:val="005D0856"/>
    <w:rsid w:val="005E418F"/>
    <w:rsid w:val="005E6689"/>
    <w:rsid w:val="005E7514"/>
    <w:rsid w:val="005F3209"/>
    <w:rsid w:val="00603A71"/>
    <w:rsid w:val="00604A6F"/>
    <w:rsid w:val="00604BD6"/>
    <w:rsid w:val="006075A5"/>
    <w:rsid w:val="00607D31"/>
    <w:rsid w:val="0061191D"/>
    <w:rsid w:val="00620E09"/>
    <w:rsid w:val="00622A84"/>
    <w:rsid w:val="006237E5"/>
    <w:rsid w:val="00624147"/>
    <w:rsid w:val="00625D8D"/>
    <w:rsid w:val="00645C7C"/>
    <w:rsid w:val="00672B03"/>
    <w:rsid w:val="0067533A"/>
    <w:rsid w:val="00680759"/>
    <w:rsid w:val="00684274"/>
    <w:rsid w:val="00692B11"/>
    <w:rsid w:val="006931FE"/>
    <w:rsid w:val="00697CF1"/>
    <w:rsid w:val="006A34C9"/>
    <w:rsid w:val="006A7445"/>
    <w:rsid w:val="006B1458"/>
    <w:rsid w:val="006B5EBD"/>
    <w:rsid w:val="006B6901"/>
    <w:rsid w:val="006B7060"/>
    <w:rsid w:val="006C7100"/>
    <w:rsid w:val="006C7AA5"/>
    <w:rsid w:val="006D2BFB"/>
    <w:rsid w:val="006D6915"/>
    <w:rsid w:val="006E2B92"/>
    <w:rsid w:val="006E431F"/>
    <w:rsid w:val="006E5504"/>
    <w:rsid w:val="006E6D5C"/>
    <w:rsid w:val="006F2D97"/>
    <w:rsid w:val="006F7255"/>
    <w:rsid w:val="00704260"/>
    <w:rsid w:val="007074AF"/>
    <w:rsid w:val="00712949"/>
    <w:rsid w:val="00714611"/>
    <w:rsid w:val="0072002E"/>
    <w:rsid w:val="00723299"/>
    <w:rsid w:val="00723A30"/>
    <w:rsid w:val="00724E5D"/>
    <w:rsid w:val="007273F3"/>
    <w:rsid w:val="00740A82"/>
    <w:rsid w:val="00742E3C"/>
    <w:rsid w:val="007643BF"/>
    <w:rsid w:val="0076618F"/>
    <w:rsid w:val="00775311"/>
    <w:rsid w:val="00782D3F"/>
    <w:rsid w:val="007A4009"/>
    <w:rsid w:val="007B18EF"/>
    <w:rsid w:val="007B2713"/>
    <w:rsid w:val="007B4110"/>
    <w:rsid w:val="007C160C"/>
    <w:rsid w:val="007C5E15"/>
    <w:rsid w:val="007C6E29"/>
    <w:rsid w:val="007D4519"/>
    <w:rsid w:val="007D75E1"/>
    <w:rsid w:val="007E3183"/>
    <w:rsid w:val="007E42B7"/>
    <w:rsid w:val="007E693B"/>
    <w:rsid w:val="007F03C6"/>
    <w:rsid w:val="007F2602"/>
    <w:rsid w:val="007F26E2"/>
    <w:rsid w:val="007F28E0"/>
    <w:rsid w:val="0080146A"/>
    <w:rsid w:val="0080649B"/>
    <w:rsid w:val="0081356F"/>
    <w:rsid w:val="00817BD5"/>
    <w:rsid w:val="0082192A"/>
    <w:rsid w:val="00825933"/>
    <w:rsid w:val="008259AF"/>
    <w:rsid w:val="00827AC2"/>
    <w:rsid w:val="00831ED8"/>
    <w:rsid w:val="008320E0"/>
    <w:rsid w:val="00833620"/>
    <w:rsid w:val="008367EE"/>
    <w:rsid w:val="00840A52"/>
    <w:rsid w:val="00847B73"/>
    <w:rsid w:val="0085176A"/>
    <w:rsid w:val="008520E0"/>
    <w:rsid w:val="00860835"/>
    <w:rsid w:val="008641CC"/>
    <w:rsid w:val="00866582"/>
    <w:rsid w:val="00870DA9"/>
    <w:rsid w:val="008715AA"/>
    <w:rsid w:val="008726BA"/>
    <w:rsid w:val="00896175"/>
    <w:rsid w:val="008B5C8E"/>
    <w:rsid w:val="008C0922"/>
    <w:rsid w:val="008C374B"/>
    <w:rsid w:val="008C459D"/>
    <w:rsid w:val="008C4DFA"/>
    <w:rsid w:val="008C630F"/>
    <w:rsid w:val="008D4C83"/>
    <w:rsid w:val="008D72E3"/>
    <w:rsid w:val="008F2025"/>
    <w:rsid w:val="008F410B"/>
    <w:rsid w:val="00905417"/>
    <w:rsid w:val="0090710E"/>
    <w:rsid w:val="00910183"/>
    <w:rsid w:val="009225F1"/>
    <w:rsid w:val="0093142D"/>
    <w:rsid w:val="00941BB3"/>
    <w:rsid w:val="0095238E"/>
    <w:rsid w:val="00970E6B"/>
    <w:rsid w:val="00981DF3"/>
    <w:rsid w:val="0098289D"/>
    <w:rsid w:val="0098323D"/>
    <w:rsid w:val="009A4BC2"/>
    <w:rsid w:val="009B1F53"/>
    <w:rsid w:val="009C232C"/>
    <w:rsid w:val="009C254B"/>
    <w:rsid w:val="009D0C4F"/>
    <w:rsid w:val="009D380B"/>
    <w:rsid w:val="009E5794"/>
    <w:rsid w:val="009E5DB5"/>
    <w:rsid w:val="009F1453"/>
    <w:rsid w:val="009F5F4E"/>
    <w:rsid w:val="009F7378"/>
    <w:rsid w:val="009F7D10"/>
    <w:rsid w:val="00A0137F"/>
    <w:rsid w:val="00A02C8A"/>
    <w:rsid w:val="00A04AB6"/>
    <w:rsid w:val="00A05FB9"/>
    <w:rsid w:val="00A20662"/>
    <w:rsid w:val="00A207FA"/>
    <w:rsid w:val="00A21BF0"/>
    <w:rsid w:val="00A24557"/>
    <w:rsid w:val="00A31AF5"/>
    <w:rsid w:val="00A3203C"/>
    <w:rsid w:val="00A3232A"/>
    <w:rsid w:val="00A33C69"/>
    <w:rsid w:val="00A41AC7"/>
    <w:rsid w:val="00A45224"/>
    <w:rsid w:val="00A52782"/>
    <w:rsid w:val="00A52E68"/>
    <w:rsid w:val="00A5386B"/>
    <w:rsid w:val="00A546E0"/>
    <w:rsid w:val="00A551F7"/>
    <w:rsid w:val="00A565E0"/>
    <w:rsid w:val="00A675A7"/>
    <w:rsid w:val="00A7332B"/>
    <w:rsid w:val="00A74201"/>
    <w:rsid w:val="00A77130"/>
    <w:rsid w:val="00A776BF"/>
    <w:rsid w:val="00A862C0"/>
    <w:rsid w:val="00A86CD9"/>
    <w:rsid w:val="00A91F41"/>
    <w:rsid w:val="00AA3CE1"/>
    <w:rsid w:val="00AA78E3"/>
    <w:rsid w:val="00AB2491"/>
    <w:rsid w:val="00AD6447"/>
    <w:rsid w:val="00AD6F9D"/>
    <w:rsid w:val="00AE5EF0"/>
    <w:rsid w:val="00AF0E57"/>
    <w:rsid w:val="00AF209E"/>
    <w:rsid w:val="00AF5B85"/>
    <w:rsid w:val="00B011A1"/>
    <w:rsid w:val="00B05770"/>
    <w:rsid w:val="00B11D4F"/>
    <w:rsid w:val="00B134CA"/>
    <w:rsid w:val="00B13BB8"/>
    <w:rsid w:val="00B13DCC"/>
    <w:rsid w:val="00B146A0"/>
    <w:rsid w:val="00B230CB"/>
    <w:rsid w:val="00B25EE8"/>
    <w:rsid w:val="00B27A0C"/>
    <w:rsid w:val="00B302BF"/>
    <w:rsid w:val="00B30542"/>
    <w:rsid w:val="00B31892"/>
    <w:rsid w:val="00B32B82"/>
    <w:rsid w:val="00B33DC9"/>
    <w:rsid w:val="00B44137"/>
    <w:rsid w:val="00B522CE"/>
    <w:rsid w:val="00B54A92"/>
    <w:rsid w:val="00B63991"/>
    <w:rsid w:val="00B74EA0"/>
    <w:rsid w:val="00B75CE7"/>
    <w:rsid w:val="00B7633F"/>
    <w:rsid w:val="00B81EDD"/>
    <w:rsid w:val="00B82853"/>
    <w:rsid w:val="00B8449F"/>
    <w:rsid w:val="00B90F15"/>
    <w:rsid w:val="00B925FB"/>
    <w:rsid w:val="00B96D27"/>
    <w:rsid w:val="00B96D60"/>
    <w:rsid w:val="00BB1131"/>
    <w:rsid w:val="00BB1287"/>
    <w:rsid w:val="00BB6BF4"/>
    <w:rsid w:val="00BC372E"/>
    <w:rsid w:val="00BC3F64"/>
    <w:rsid w:val="00BD0994"/>
    <w:rsid w:val="00BD59DE"/>
    <w:rsid w:val="00BE678E"/>
    <w:rsid w:val="00BF1BA9"/>
    <w:rsid w:val="00BF6596"/>
    <w:rsid w:val="00C06D30"/>
    <w:rsid w:val="00C10000"/>
    <w:rsid w:val="00C27580"/>
    <w:rsid w:val="00C3323A"/>
    <w:rsid w:val="00C35794"/>
    <w:rsid w:val="00C71E72"/>
    <w:rsid w:val="00C81FA4"/>
    <w:rsid w:val="00C87D5D"/>
    <w:rsid w:val="00C91106"/>
    <w:rsid w:val="00C94663"/>
    <w:rsid w:val="00CB13A0"/>
    <w:rsid w:val="00CB1A5E"/>
    <w:rsid w:val="00CB261D"/>
    <w:rsid w:val="00CC16F8"/>
    <w:rsid w:val="00CC443C"/>
    <w:rsid w:val="00CC492F"/>
    <w:rsid w:val="00CC6DBD"/>
    <w:rsid w:val="00CC6FF2"/>
    <w:rsid w:val="00CD7612"/>
    <w:rsid w:val="00CE3E2D"/>
    <w:rsid w:val="00CF4982"/>
    <w:rsid w:val="00CF5638"/>
    <w:rsid w:val="00D07AC8"/>
    <w:rsid w:val="00D149D2"/>
    <w:rsid w:val="00D15127"/>
    <w:rsid w:val="00D20906"/>
    <w:rsid w:val="00D24FFB"/>
    <w:rsid w:val="00D37561"/>
    <w:rsid w:val="00D37FC0"/>
    <w:rsid w:val="00D4096C"/>
    <w:rsid w:val="00D421E9"/>
    <w:rsid w:val="00D55263"/>
    <w:rsid w:val="00D57ABD"/>
    <w:rsid w:val="00D61178"/>
    <w:rsid w:val="00D76225"/>
    <w:rsid w:val="00D81D8B"/>
    <w:rsid w:val="00D878FE"/>
    <w:rsid w:val="00D918B7"/>
    <w:rsid w:val="00D93E54"/>
    <w:rsid w:val="00D9779B"/>
    <w:rsid w:val="00DA0257"/>
    <w:rsid w:val="00DA074A"/>
    <w:rsid w:val="00DA4C7F"/>
    <w:rsid w:val="00DA6711"/>
    <w:rsid w:val="00DB1583"/>
    <w:rsid w:val="00DC03D5"/>
    <w:rsid w:val="00DC11D7"/>
    <w:rsid w:val="00DD3733"/>
    <w:rsid w:val="00DD5696"/>
    <w:rsid w:val="00DE1D28"/>
    <w:rsid w:val="00DE5D95"/>
    <w:rsid w:val="00DE6C79"/>
    <w:rsid w:val="00DF0626"/>
    <w:rsid w:val="00DF1995"/>
    <w:rsid w:val="00DF2419"/>
    <w:rsid w:val="00E011AB"/>
    <w:rsid w:val="00E02A16"/>
    <w:rsid w:val="00E0377D"/>
    <w:rsid w:val="00E061F2"/>
    <w:rsid w:val="00E31FB7"/>
    <w:rsid w:val="00E32EFA"/>
    <w:rsid w:val="00E3328F"/>
    <w:rsid w:val="00E378DE"/>
    <w:rsid w:val="00E40737"/>
    <w:rsid w:val="00E46EBC"/>
    <w:rsid w:val="00E52BC2"/>
    <w:rsid w:val="00E5369C"/>
    <w:rsid w:val="00E719BF"/>
    <w:rsid w:val="00E7343A"/>
    <w:rsid w:val="00E82F20"/>
    <w:rsid w:val="00E83589"/>
    <w:rsid w:val="00E93184"/>
    <w:rsid w:val="00E93B3D"/>
    <w:rsid w:val="00E94065"/>
    <w:rsid w:val="00E96732"/>
    <w:rsid w:val="00EA4778"/>
    <w:rsid w:val="00EB528B"/>
    <w:rsid w:val="00EC1C57"/>
    <w:rsid w:val="00EC4420"/>
    <w:rsid w:val="00EC4873"/>
    <w:rsid w:val="00EC537F"/>
    <w:rsid w:val="00ED31BD"/>
    <w:rsid w:val="00ED4A04"/>
    <w:rsid w:val="00EE7AF3"/>
    <w:rsid w:val="00EF19E7"/>
    <w:rsid w:val="00F03656"/>
    <w:rsid w:val="00F24628"/>
    <w:rsid w:val="00F304E3"/>
    <w:rsid w:val="00F34269"/>
    <w:rsid w:val="00F36213"/>
    <w:rsid w:val="00F45EBA"/>
    <w:rsid w:val="00F50106"/>
    <w:rsid w:val="00F50889"/>
    <w:rsid w:val="00F55411"/>
    <w:rsid w:val="00F55603"/>
    <w:rsid w:val="00F55947"/>
    <w:rsid w:val="00F66651"/>
    <w:rsid w:val="00F7054C"/>
    <w:rsid w:val="00F73094"/>
    <w:rsid w:val="00F94FC4"/>
    <w:rsid w:val="00FA3400"/>
    <w:rsid w:val="00FB772E"/>
    <w:rsid w:val="00FB7DFF"/>
    <w:rsid w:val="00FC7263"/>
    <w:rsid w:val="00FD50DF"/>
    <w:rsid w:val="00FD5E6C"/>
    <w:rsid w:val="00FE2D14"/>
    <w:rsid w:val="00FF4724"/>
    <w:rsid w:val="00FF488A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1ECBAE"/>
  <w15:docId w15:val="{C22D6B55-0643-4EA3-9A25-426E3D17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lexo" w:eastAsia="Flexo" w:hAnsi="Flexo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2E2B"/>
    <w:pPr>
      <w:spacing w:line="284" w:lineRule="atLeast"/>
    </w:pPr>
    <w:rPr>
      <w:sz w:val="19"/>
      <w:szCs w:val="19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E2B92"/>
    <w:pPr>
      <w:keepNext/>
      <w:keepLines/>
      <w:spacing w:before="480"/>
      <w:outlineLvl w:val="0"/>
    </w:pPr>
    <w:rPr>
      <w:rFonts w:ascii="Flexo Light" w:eastAsia="Times New Roman" w:hAnsi="Flexo Light"/>
      <w:b/>
      <w:bCs/>
      <w: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F488A"/>
    <w:pPr>
      <w:keepNext/>
      <w:keepLines/>
      <w:spacing w:before="200"/>
      <w:outlineLvl w:val="1"/>
    </w:pPr>
    <w:rPr>
      <w:rFonts w:ascii="Flexo Light" w:eastAsia="Times New Roman" w:hAnsi="Flexo Light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C0A3E"/>
    <w:pPr>
      <w:keepNext/>
      <w:keepLines/>
      <w:numPr>
        <w:ilvl w:val="2"/>
        <w:numId w:val="1"/>
      </w:numPr>
      <w:spacing w:before="200"/>
      <w:outlineLvl w:val="2"/>
    </w:pPr>
    <w:rPr>
      <w:rFonts w:ascii="Flexo Light" w:eastAsia="Times New Roman" w:hAnsi="Flexo Light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C0A3E"/>
    <w:pPr>
      <w:keepNext/>
      <w:keepLines/>
      <w:numPr>
        <w:ilvl w:val="3"/>
        <w:numId w:val="1"/>
      </w:numPr>
      <w:spacing w:before="200"/>
      <w:outlineLvl w:val="3"/>
    </w:pPr>
    <w:rPr>
      <w:rFonts w:ascii="Flexo Light" w:eastAsia="Times New Roman" w:hAnsi="Flexo Light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C0A3E"/>
    <w:pPr>
      <w:keepNext/>
      <w:keepLines/>
      <w:numPr>
        <w:ilvl w:val="4"/>
        <w:numId w:val="1"/>
      </w:numPr>
      <w:spacing w:before="200"/>
      <w:outlineLvl w:val="4"/>
    </w:pPr>
    <w:rPr>
      <w:rFonts w:ascii="Flexo Light" w:eastAsia="Times New Roman" w:hAnsi="Flexo Light"/>
      <w:color w:val="0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C0A3E"/>
    <w:pPr>
      <w:keepNext/>
      <w:keepLines/>
      <w:numPr>
        <w:ilvl w:val="5"/>
        <w:numId w:val="1"/>
      </w:numPr>
      <w:spacing w:before="200"/>
      <w:outlineLvl w:val="5"/>
    </w:pPr>
    <w:rPr>
      <w:rFonts w:ascii="Flexo Light" w:eastAsia="Times New Roman" w:hAnsi="Flexo Light"/>
      <w:i/>
      <w:iCs/>
      <w:color w:val="00000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1C0A3E"/>
    <w:pPr>
      <w:keepNext/>
      <w:keepLines/>
      <w:numPr>
        <w:ilvl w:val="6"/>
        <w:numId w:val="1"/>
      </w:numPr>
      <w:spacing w:before="200"/>
      <w:outlineLvl w:val="6"/>
    </w:pPr>
    <w:rPr>
      <w:rFonts w:ascii="Flexo Light" w:eastAsia="Times New Roman" w:hAnsi="Flexo Light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1C0A3E"/>
    <w:pPr>
      <w:keepNext/>
      <w:keepLines/>
      <w:numPr>
        <w:ilvl w:val="7"/>
        <w:numId w:val="1"/>
      </w:numPr>
      <w:spacing w:before="200"/>
      <w:outlineLvl w:val="7"/>
    </w:pPr>
    <w:rPr>
      <w:rFonts w:ascii="Flexo Light" w:eastAsia="Times New Roman" w:hAnsi="Flexo Light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1C0A3E"/>
    <w:pPr>
      <w:keepNext/>
      <w:keepLines/>
      <w:numPr>
        <w:ilvl w:val="8"/>
        <w:numId w:val="1"/>
      </w:numPr>
      <w:spacing w:before="200"/>
      <w:outlineLvl w:val="8"/>
    </w:pPr>
    <w:rPr>
      <w:rFonts w:ascii="Flexo Light" w:eastAsia="Times New Roman" w:hAnsi="Flexo Light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E2B92"/>
    <w:rPr>
      <w:rFonts w:ascii="Flexo Light" w:hAnsi="Flexo Light" w:cs="Times New Roman"/>
      <w:b/>
      <w:bCs/>
      <w:cap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C0A3E"/>
    <w:rPr>
      <w:rFonts w:ascii="Flexo Light" w:hAnsi="Flexo Light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C0A3E"/>
    <w:rPr>
      <w:rFonts w:ascii="Flexo Light" w:hAnsi="Flexo Light" w:cs="Times New Roman"/>
      <w:b/>
      <w:bCs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1C0A3E"/>
    <w:rPr>
      <w:rFonts w:ascii="Flexo Light" w:hAnsi="Flexo Light" w:cs="Times New Roman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1C0A3E"/>
    <w:rPr>
      <w:rFonts w:ascii="Flexo Light" w:hAnsi="Flexo Light" w:cs="Times New Roman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1C0A3E"/>
    <w:rPr>
      <w:rFonts w:ascii="Flexo Light" w:hAnsi="Flexo Light" w:cs="Times New Roman"/>
      <w:i/>
      <w:iCs/>
      <w:color w:val="00000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1C0A3E"/>
    <w:rPr>
      <w:rFonts w:ascii="Flexo Light" w:hAnsi="Flexo Light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1C0A3E"/>
    <w:rPr>
      <w:rFonts w:ascii="Flexo Light" w:hAnsi="Flexo Light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1C0A3E"/>
    <w:rPr>
      <w:rFonts w:ascii="Flexo Light" w:hAnsi="Flexo Light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31568B"/>
    <w:pPr>
      <w:spacing w:line="240" w:lineRule="auto"/>
    </w:pPr>
    <w:rPr>
      <w:b/>
      <w:bCs/>
      <w:color w:val="00000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6E2B92"/>
    <w:pPr>
      <w:spacing w:after="300" w:line="240" w:lineRule="auto"/>
      <w:contextualSpacing/>
    </w:pPr>
    <w:rPr>
      <w:rFonts w:ascii="Flexo Light" w:eastAsia="Times New Roman" w:hAnsi="Flexo Light"/>
      <w:color w:val="0C79B9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6E2B92"/>
    <w:rPr>
      <w:rFonts w:ascii="Flexo Light" w:hAnsi="Flexo Light" w:cs="Times New Roman"/>
      <w:color w:val="0C79B9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F73094"/>
    <w:pPr>
      <w:numPr>
        <w:ilvl w:val="1"/>
      </w:numPr>
    </w:pPr>
    <w:rPr>
      <w:rFonts w:ascii="Flexo Light" w:eastAsia="Times New Roman" w:hAnsi="Flexo Light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F73094"/>
    <w:rPr>
      <w:rFonts w:ascii="Flexo Light" w:hAnsi="Flexo Light" w:cs="Times New Roman"/>
      <w:iCs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075A5"/>
    <w:rPr>
      <w:rFonts w:ascii="Flexo Light" w:hAnsi="Flexo Light"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31568B"/>
    <w:rPr>
      <w:rFonts w:cs="Times New Roman"/>
      <w:i/>
    </w:rPr>
  </w:style>
  <w:style w:type="paragraph" w:styleId="KeinLeerraum">
    <w:name w:val="No Spacing"/>
    <w:basedOn w:val="Standard"/>
    <w:link w:val="KeinLeerraumZchn"/>
    <w:uiPriority w:val="99"/>
    <w:qFormat/>
    <w:rsid w:val="006075A5"/>
  </w:style>
  <w:style w:type="paragraph" w:styleId="Listenabsatz">
    <w:name w:val="List Paragraph"/>
    <w:basedOn w:val="Standard"/>
    <w:uiPriority w:val="34"/>
    <w:qFormat/>
    <w:rsid w:val="0031568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31568B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31568B"/>
    <w:rPr>
      <w:rFonts w:cs="Times New Roman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31568B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31568B"/>
    <w:rPr>
      <w:rFonts w:cs="Times New Roman"/>
      <w:b/>
      <w:bCs/>
      <w:i/>
      <w:iCs/>
      <w:color w:val="000000"/>
    </w:rPr>
  </w:style>
  <w:style w:type="character" w:styleId="SchwacheHervorhebung">
    <w:name w:val="Subtle Emphasis"/>
    <w:basedOn w:val="Absatz-Standardschriftart"/>
    <w:uiPriority w:val="99"/>
    <w:qFormat/>
    <w:rsid w:val="0031568B"/>
    <w:rPr>
      <w:i/>
      <w:color w:val="808080"/>
    </w:rPr>
  </w:style>
  <w:style w:type="character" w:styleId="IntensiveHervorhebung">
    <w:name w:val="Intense Emphasis"/>
    <w:basedOn w:val="Absatz-Standardschriftart"/>
    <w:uiPriority w:val="99"/>
    <w:qFormat/>
    <w:rsid w:val="0031568B"/>
    <w:rPr>
      <w:b/>
      <w:i/>
      <w:color w:val="000000"/>
    </w:rPr>
  </w:style>
  <w:style w:type="character" w:styleId="SchwacherVerweis">
    <w:name w:val="Subtle Reference"/>
    <w:basedOn w:val="Absatz-Standardschriftart"/>
    <w:uiPriority w:val="99"/>
    <w:qFormat/>
    <w:rsid w:val="0031568B"/>
    <w:rPr>
      <w:smallCaps/>
      <w:color w:val="18A1F0"/>
      <w:u w:val="single"/>
    </w:rPr>
  </w:style>
  <w:style w:type="character" w:styleId="IntensiverVerweis">
    <w:name w:val="Intense Reference"/>
    <w:basedOn w:val="Absatz-Standardschriftart"/>
    <w:uiPriority w:val="99"/>
    <w:qFormat/>
    <w:rsid w:val="0031568B"/>
    <w:rPr>
      <w:rFonts w:cs="Times New Roman"/>
      <w:b/>
      <w:bCs/>
      <w:smallCaps/>
      <w:color w:val="18A1F0"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31568B"/>
    <w:rPr>
      <w:rFonts w:cs="Times New Roman"/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31568B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6075A5"/>
    <w:rPr>
      <w:rFonts w:cs="Times New Roman"/>
    </w:rPr>
  </w:style>
  <w:style w:type="table" w:styleId="Tabellenraster">
    <w:name w:val="Table Grid"/>
    <w:basedOn w:val="NormaleTabelle"/>
    <w:uiPriority w:val="99"/>
    <w:rsid w:val="003156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241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2414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A2E2B"/>
    <w:pPr>
      <w:tabs>
        <w:tab w:val="center" w:pos="4536"/>
        <w:tab w:val="right" w:pos="9072"/>
      </w:tabs>
      <w:spacing w:line="213" w:lineRule="atLeast"/>
    </w:pPr>
    <w:rPr>
      <w:b/>
      <w:noProof/>
      <w:color w:val="18A1F0"/>
      <w:sz w:val="15"/>
      <w:szCs w:val="15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0A2E2B"/>
    <w:rPr>
      <w:rFonts w:cs="Times New Roman"/>
      <w:b/>
      <w:noProof/>
      <w:color w:val="18A1F0"/>
      <w:sz w:val="15"/>
      <w:szCs w:val="15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241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24147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next w:val="Standard"/>
    <w:uiPriority w:val="99"/>
    <w:rsid w:val="002E48B1"/>
    <w:pPr>
      <w:spacing w:after="426"/>
    </w:pPr>
    <w:rPr>
      <w:rFonts w:ascii="Flexo Light" w:hAnsi="Flexo Light"/>
      <w:b/>
      <w:caps/>
    </w:rPr>
  </w:style>
  <w:style w:type="paragraph" w:customStyle="1" w:styleId="MARTORBrieftext">
    <w:name w:val="MARTOR Brieftext"/>
    <w:basedOn w:val="Standard"/>
    <w:uiPriority w:val="99"/>
    <w:rsid w:val="006075A5"/>
  </w:style>
  <w:style w:type="paragraph" w:customStyle="1" w:styleId="MARTORAnsprechpartner">
    <w:name w:val="MARTOR Ansprechpartner"/>
    <w:basedOn w:val="Standard"/>
    <w:uiPriority w:val="99"/>
    <w:rsid w:val="002336AB"/>
    <w:pPr>
      <w:spacing w:after="213" w:line="213" w:lineRule="atLeast"/>
    </w:pPr>
    <w:rPr>
      <w:sz w:val="15"/>
      <w:szCs w:val="15"/>
    </w:rPr>
  </w:style>
  <w:style w:type="character" w:styleId="Hyperlink">
    <w:name w:val="Hyperlink"/>
    <w:basedOn w:val="Absatz-Standardschriftart"/>
    <w:uiPriority w:val="99"/>
    <w:rsid w:val="00E378DE"/>
    <w:rPr>
      <w:rFonts w:cs="Times New Roman"/>
      <w:color w:val="00000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378DE"/>
    <w:rPr>
      <w:rFonts w:cs="Times New Roman"/>
      <w:color w:val="808080"/>
    </w:rPr>
  </w:style>
  <w:style w:type="paragraph" w:customStyle="1" w:styleId="Absender">
    <w:name w:val="Absender"/>
    <w:basedOn w:val="Standard"/>
    <w:uiPriority w:val="99"/>
    <w:rsid w:val="00E378DE"/>
    <w:rPr>
      <w:b/>
      <w:color w:val="18A1F0"/>
      <w:sz w:val="15"/>
      <w:szCs w:val="15"/>
    </w:rPr>
  </w:style>
  <w:style w:type="character" w:customStyle="1" w:styleId="Flietext2">
    <w:name w:val="Fließtext (2)_"/>
    <w:basedOn w:val="Absatz-Standardschriftart"/>
    <w:link w:val="Flietext20"/>
    <w:uiPriority w:val="99"/>
    <w:locked/>
    <w:rsid w:val="001A7E26"/>
    <w:rPr>
      <w:rFonts w:eastAsia="Times New Roman" w:cs="Arial"/>
      <w:sz w:val="17"/>
      <w:szCs w:val="17"/>
      <w:shd w:val="clear" w:color="auto" w:fill="FFFFFF"/>
    </w:rPr>
  </w:style>
  <w:style w:type="paragraph" w:customStyle="1" w:styleId="Flietext20">
    <w:name w:val="Fließtext (2)"/>
    <w:basedOn w:val="Standard"/>
    <w:link w:val="Flietext2"/>
    <w:uiPriority w:val="99"/>
    <w:rsid w:val="001A7E26"/>
    <w:pPr>
      <w:shd w:val="clear" w:color="auto" w:fill="FFFFFF"/>
      <w:spacing w:after="60" w:line="240" w:lineRule="atLeast"/>
      <w:jc w:val="both"/>
    </w:pPr>
    <w:rPr>
      <w:rFonts w:cs="Arial"/>
      <w:sz w:val="17"/>
      <w:szCs w:val="17"/>
    </w:rPr>
  </w:style>
  <w:style w:type="paragraph" w:customStyle="1" w:styleId="EinfAbs">
    <w:name w:val="[Einf. Abs.]"/>
    <w:basedOn w:val="Standard"/>
    <w:uiPriority w:val="99"/>
    <w:rsid w:val="006237E5"/>
    <w:pPr>
      <w:autoSpaceDE w:val="0"/>
      <w:autoSpaceDN w:val="0"/>
      <w:spacing w:line="288" w:lineRule="auto"/>
    </w:pPr>
    <w:rPr>
      <w:rFonts w:ascii="MinionPro-Regular" w:eastAsiaTheme="minorHAnsi" w:hAnsi="MinionPro-Regular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A1B2-CCA6-40BF-9809-39EFFD02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Glaser-Gallion, Nina</dc:creator>
  <cp:lastModifiedBy>Klaußner Anita</cp:lastModifiedBy>
  <cp:revision>3</cp:revision>
  <cp:lastPrinted>2019-09-04T11:56:00Z</cp:lastPrinted>
  <dcterms:created xsi:type="dcterms:W3CDTF">2023-03-16T15:20:00Z</dcterms:created>
  <dcterms:modified xsi:type="dcterms:W3CDTF">2023-03-16T16:51:00Z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yout">
    <vt:lpwstr>Flexo</vt:lpwstr>
  </property>
  <property fmtid="{D5CDD505-2E9C-101B-9397-08002B2CF9AE}" pid="3" name="LangID">
    <vt:lpwstr>1031</vt:lpwstr>
  </property>
  <property fmtid="{D5CDD505-2E9C-101B-9397-08002B2CF9AE}" pid="4" name="Online">
    <vt:bool>true</vt:bool>
  </property>
</Properties>
</file>