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510EE" w14:textId="77777777" w:rsidR="00061C85" w:rsidRPr="00260E9F" w:rsidRDefault="00061C85" w:rsidP="004910AD">
      <w:pPr>
        <w:spacing w:line="360" w:lineRule="auto"/>
        <w:rPr>
          <w:rFonts w:ascii="Arial" w:hAnsi="Arial" w:cs="Arial"/>
          <w:color w:val="18A1F0"/>
          <w:sz w:val="34"/>
          <w:szCs w:val="34"/>
        </w:rPr>
      </w:pPr>
      <w:r w:rsidRPr="00260E9F">
        <w:rPr>
          <w:rFonts w:ascii="Arial" w:hAnsi="Arial" w:cs="Arial"/>
          <w:color w:val="18A1F0"/>
          <w:sz w:val="34"/>
          <w:szCs w:val="34"/>
        </w:rPr>
        <w:t>PRESSE-INFORMATION</w:t>
      </w:r>
    </w:p>
    <w:p w14:paraId="3527488A" w14:textId="77777777" w:rsidR="00061C85" w:rsidRPr="00260E9F" w:rsidRDefault="00061C85" w:rsidP="004910AD">
      <w:pPr>
        <w:spacing w:line="360" w:lineRule="auto"/>
        <w:rPr>
          <w:rFonts w:ascii="Arial" w:hAnsi="Arial" w:cs="Arial"/>
        </w:rPr>
      </w:pPr>
    </w:p>
    <w:p w14:paraId="3F1693F3" w14:textId="77777777" w:rsidR="00061C85" w:rsidRPr="00260E9F" w:rsidRDefault="00061C85" w:rsidP="004910AD">
      <w:pPr>
        <w:spacing w:line="360" w:lineRule="auto"/>
        <w:rPr>
          <w:rFonts w:ascii="Arial" w:hAnsi="Arial" w:cs="Arial"/>
        </w:rPr>
      </w:pPr>
    </w:p>
    <w:p w14:paraId="6036A57F" w14:textId="7C02AEA7" w:rsidR="00061C85" w:rsidRPr="00260E9F" w:rsidRDefault="00061C85" w:rsidP="004910AD">
      <w:pPr>
        <w:spacing w:line="360" w:lineRule="auto"/>
        <w:rPr>
          <w:rFonts w:ascii="Arial" w:hAnsi="Arial" w:cs="Arial"/>
        </w:rPr>
      </w:pPr>
    </w:p>
    <w:p w14:paraId="2B77D945" w14:textId="77777777" w:rsidR="00061C85" w:rsidRDefault="00061C85" w:rsidP="004910AD">
      <w:pPr>
        <w:spacing w:line="360" w:lineRule="auto"/>
        <w:rPr>
          <w:rFonts w:ascii="Arial" w:hAnsi="Arial" w:cs="Arial"/>
        </w:rPr>
      </w:pPr>
    </w:p>
    <w:p w14:paraId="2FD707A1" w14:textId="77777777" w:rsidR="00551364" w:rsidRPr="00260E9F" w:rsidRDefault="00551364" w:rsidP="004910AD">
      <w:pPr>
        <w:spacing w:line="360" w:lineRule="auto"/>
        <w:rPr>
          <w:rFonts w:ascii="Arial" w:hAnsi="Arial" w:cs="Arial"/>
        </w:rPr>
      </w:pPr>
    </w:p>
    <w:p w14:paraId="674C83FA"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sz w:val="15"/>
          <w:szCs w:val="15"/>
        </w:rPr>
        <w:t>Ihr Pressekontakt:</w:t>
      </w:r>
    </w:p>
    <w:p w14:paraId="7D6FFB83" w14:textId="77777777"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sidRPr="00260E9F">
        <w:rPr>
          <w:rFonts w:ascii="Arial" w:hAnsi="Arial"/>
          <w:noProof/>
          <w:sz w:val="15"/>
          <w:szCs w:val="15"/>
        </w:rPr>
        <w:t>Jens Augustin</w:t>
      </w:r>
    </w:p>
    <w:p w14:paraId="4C10CDCB" w14:textId="77777777"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sidRPr="00260E9F">
        <w:rPr>
          <w:rFonts w:ascii="Arial" w:hAnsi="Arial"/>
          <w:noProof/>
          <w:sz w:val="15"/>
          <w:szCs w:val="15"/>
        </w:rPr>
        <w:t>augustin</w:t>
      </w:r>
      <w:r w:rsidR="00061C85" w:rsidRPr="00260E9F">
        <w:rPr>
          <w:rFonts w:ascii="Arial" w:hAnsi="Arial"/>
          <w:noProof/>
          <w:sz w:val="15"/>
          <w:szCs w:val="15"/>
        </w:rPr>
        <w:t>@martor.de</w:t>
      </w:r>
    </w:p>
    <w:p w14:paraId="3BB3D2AB"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noProof/>
          <w:sz w:val="15"/>
          <w:szCs w:val="15"/>
        </w:rPr>
        <w:t>www.martor.de</w:t>
      </w:r>
    </w:p>
    <w:p w14:paraId="7CA5AF80"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14:paraId="7B4AC957"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14:paraId="7F1B1AF1"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sz w:val="15"/>
          <w:szCs w:val="15"/>
        </w:rPr>
        <w:t>MARTOR KG</w:t>
      </w:r>
    </w:p>
    <w:p w14:paraId="4DE597FF" w14:textId="77777777" w:rsidR="00061C85" w:rsidRPr="00260E9F" w:rsidRDefault="00B27A0C"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roofErr w:type="spellStart"/>
      <w:r>
        <w:rPr>
          <w:rFonts w:ascii="Arial" w:hAnsi="Arial"/>
          <w:sz w:val="15"/>
          <w:szCs w:val="15"/>
        </w:rPr>
        <w:t>Lindgesfeld</w:t>
      </w:r>
      <w:proofErr w:type="spellEnd"/>
      <w:r>
        <w:rPr>
          <w:rFonts w:ascii="Arial" w:hAnsi="Arial"/>
          <w:sz w:val="15"/>
          <w:szCs w:val="15"/>
        </w:rPr>
        <w:t xml:space="preserve"> 28</w:t>
      </w:r>
    </w:p>
    <w:p w14:paraId="7C04E2A2"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sz w:val="15"/>
          <w:szCs w:val="15"/>
        </w:rPr>
        <w:t>42653 Solingen</w:t>
      </w:r>
    </w:p>
    <w:p w14:paraId="62774840"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sz w:val="15"/>
          <w:szCs w:val="15"/>
        </w:rPr>
        <w:t>Deutschland</w:t>
      </w:r>
    </w:p>
    <w:p w14:paraId="151BB291" w14:textId="77777777" w:rsidR="00061C85" w:rsidRPr="00260E9F" w:rsidRDefault="00061C85"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p>
    <w:p w14:paraId="629E2D0E" w14:textId="09A5046E" w:rsidR="00061C85" w:rsidRPr="00260E9F" w:rsidRDefault="00603A71"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r>
        <w:rPr>
          <w:rFonts w:ascii="Arial" w:hAnsi="Arial"/>
          <w:sz w:val="15"/>
          <w:szCs w:val="15"/>
        </w:rPr>
        <w:t>0</w:t>
      </w:r>
      <w:r w:rsidR="00186A36">
        <w:rPr>
          <w:rFonts w:ascii="Arial" w:hAnsi="Arial"/>
          <w:sz w:val="15"/>
          <w:szCs w:val="15"/>
        </w:rPr>
        <w:t>7</w:t>
      </w:r>
      <w:r w:rsidR="008F410B">
        <w:rPr>
          <w:rFonts w:ascii="Arial" w:hAnsi="Arial"/>
          <w:sz w:val="15"/>
          <w:szCs w:val="15"/>
        </w:rPr>
        <w:t>.</w:t>
      </w:r>
      <w:r w:rsidR="00B27A0C">
        <w:rPr>
          <w:rFonts w:ascii="Arial" w:hAnsi="Arial"/>
          <w:sz w:val="15"/>
          <w:szCs w:val="15"/>
        </w:rPr>
        <w:t xml:space="preserve"> </w:t>
      </w:r>
      <w:r w:rsidR="00D8385D">
        <w:rPr>
          <w:rFonts w:ascii="Arial" w:hAnsi="Arial"/>
          <w:sz w:val="15"/>
          <w:szCs w:val="15"/>
        </w:rPr>
        <w:t xml:space="preserve">Januar </w:t>
      </w:r>
      <w:r w:rsidR="00B05770" w:rsidRPr="00260E9F">
        <w:rPr>
          <w:rFonts w:ascii="Arial" w:hAnsi="Arial"/>
          <w:sz w:val="15"/>
          <w:szCs w:val="15"/>
        </w:rPr>
        <w:t>20</w:t>
      </w:r>
      <w:r w:rsidR="00B30542">
        <w:rPr>
          <w:rFonts w:ascii="Arial" w:hAnsi="Arial"/>
          <w:sz w:val="15"/>
          <w:szCs w:val="15"/>
        </w:rPr>
        <w:t>2</w:t>
      </w:r>
      <w:r w:rsidR="00D8385D">
        <w:rPr>
          <w:rFonts w:ascii="Arial" w:hAnsi="Arial"/>
          <w:sz w:val="15"/>
          <w:szCs w:val="15"/>
        </w:rPr>
        <w:t>2</w:t>
      </w:r>
    </w:p>
    <w:p w14:paraId="69335DC1" w14:textId="77777777" w:rsidR="00896175" w:rsidRDefault="00896175" w:rsidP="00896175">
      <w:pPr>
        <w:spacing w:line="276" w:lineRule="auto"/>
        <w:rPr>
          <w:rFonts w:ascii="Arial" w:hAnsi="Arial" w:cs="Arial"/>
          <w:b/>
          <w:bCs/>
          <w:color w:val="00B0F0"/>
        </w:rPr>
      </w:pPr>
    </w:p>
    <w:p w14:paraId="72A0B5FD" w14:textId="77777777" w:rsidR="00896175" w:rsidRDefault="00896175" w:rsidP="00896175">
      <w:pPr>
        <w:spacing w:line="276" w:lineRule="auto"/>
        <w:rPr>
          <w:rFonts w:ascii="Arial" w:hAnsi="Arial" w:cs="Arial"/>
          <w:b/>
          <w:bCs/>
          <w:color w:val="00B0F0"/>
        </w:rPr>
      </w:pPr>
    </w:p>
    <w:p w14:paraId="1A7294F0" w14:textId="77777777" w:rsidR="00186A36" w:rsidRDefault="00186A36" w:rsidP="004910AD">
      <w:pPr>
        <w:rPr>
          <w:rFonts w:ascii="Arial" w:hAnsi="Arial" w:cs="Arial"/>
          <w:b/>
          <w:bCs/>
          <w:color w:val="00B0F0"/>
        </w:rPr>
      </w:pPr>
      <w:bookmarkStart w:id="0" w:name="_Hlk86136555"/>
      <w:r w:rsidRPr="00186A36">
        <w:rPr>
          <w:rFonts w:ascii="Arial" w:hAnsi="Arial" w:cs="Arial"/>
          <w:b/>
          <w:bCs/>
          <w:color w:val="00B0F0"/>
        </w:rPr>
        <w:t>DIE GROSSEN DEUTSCHEN MARKEN.</w:t>
      </w:r>
    </w:p>
    <w:p w14:paraId="38C86F90" w14:textId="62AB7E5E" w:rsidR="0057530F" w:rsidRDefault="00965BC2" w:rsidP="004910AD">
      <w:pPr>
        <w:rPr>
          <w:rFonts w:ascii="Arial" w:eastAsia="Times New Roman" w:hAnsi="Arial" w:cs="Arial"/>
          <w:b/>
          <w:bCs/>
          <w:lang w:eastAsia="de-DE"/>
        </w:rPr>
      </w:pPr>
      <w:r>
        <w:rPr>
          <w:rFonts w:ascii="Arial" w:eastAsia="Times New Roman" w:hAnsi="Arial" w:cs="Arial"/>
          <w:b/>
          <w:bCs/>
          <w:lang w:eastAsia="de-DE"/>
        </w:rPr>
        <w:t xml:space="preserve">MARTOR, DIE MARKE FÜR </w:t>
      </w:r>
      <w:r w:rsidR="00221981">
        <w:rPr>
          <w:rFonts w:ascii="Arial" w:eastAsia="Times New Roman" w:hAnsi="Arial" w:cs="Arial"/>
          <w:b/>
          <w:bCs/>
          <w:lang w:eastAsia="de-DE"/>
        </w:rPr>
        <w:t xml:space="preserve">DAS </w:t>
      </w:r>
      <w:r>
        <w:rPr>
          <w:rFonts w:ascii="Arial" w:eastAsia="Times New Roman" w:hAnsi="Arial" w:cs="Arial"/>
          <w:b/>
          <w:bCs/>
          <w:lang w:eastAsia="de-DE"/>
        </w:rPr>
        <w:t>SICHERE SCHNEIDEN.</w:t>
      </w:r>
    </w:p>
    <w:p w14:paraId="7C6CBFE0" w14:textId="77777777" w:rsidR="00186A36" w:rsidRPr="00551364" w:rsidRDefault="00186A36" w:rsidP="004910AD">
      <w:pPr>
        <w:rPr>
          <w:rFonts w:ascii="Arial" w:hAnsi="Arial" w:cs="Arial"/>
        </w:rPr>
      </w:pPr>
    </w:p>
    <w:p w14:paraId="7309E909" w14:textId="41FF5091" w:rsidR="0057530F" w:rsidRDefault="00DF5CA3" w:rsidP="0057530F">
      <w:pPr>
        <w:rPr>
          <w:rFonts w:ascii="Arial" w:hAnsi="Arial" w:cs="Arial"/>
          <w:b/>
        </w:rPr>
      </w:pPr>
      <w:r>
        <w:rPr>
          <w:rFonts w:ascii="Arial" w:hAnsi="Arial" w:cs="Arial"/>
          <w:b/>
        </w:rPr>
        <w:t xml:space="preserve">Auch in diesem Jahr engagiert sich MARTOR wieder </w:t>
      </w:r>
      <w:r w:rsidR="00186A36" w:rsidRPr="00186A36">
        <w:rPr>
          <w:rFonts w:ascii="Arial" w:hAnsi="Arial" w:cs="Arial"/>
          <w:b/>
        </w:rPr>
        <w:t>im Rat für Formgebung. Die Stiftung versteht sich als Netzwerk und Interessenvertretung der führenden design- und markenorientierten Unternehmen in Deutschland. Neben MARTOR gehören ihr Global Player wie Daimler, Siemens oder Braun ebenso an wie zahlreiche mittelständische Firmen, die wie wir an die Kraft der Marke glauben.</w:t>
      </w:r>
    </w:p>
    <w:p w14:paraId="5E3DF76D" w14:textId="77777777" w:rsidR="00186A36" w:rsidRPr="0057530F" w:rsidRDefault="00186A36" w:rsidP="0057530F">
      <w:pPr>
        <w:rPr>
          <w:rFonts w:ascii="Arial" w:hAnsi="Arial" w:cs="Arial"/>
          <w:b/>
        </w:rPr>
      </w:pPr>
    </w:p>
    <w:p w14:paraId="0A4A05DD" w14:textId="51CF4428" w:rsidR="0057530F" w:rsidRDefault="00186A36" w:rsidP="0057530F">
      <w:pPr>
        <w:rPr>
          <w:rFonts w:ascii="Arial" w:hAnsi="Arial" w:cs="Arial"/>
          <w:bCs/>
        </w:rPr>
      </w:pPr>
      <w:r w:rsidRPr="00186A36">
        <w:rPr>
          <w:rFonts w:ascii="Arial" w:hAnsi="Arial" w:cs="Arial"/>
          <w:bCs/>
        </w:rPr>
        <w:t xml:space="preserve">MARTOR </w:t>
      </w:r>
      <w:r w:rsidR="00B40F93">
        <w:rPr>
          <w:rFonts w:ascii="Arial" w:hAnsi="Arial" w:cs="Arial"/>
          <w:bCs/>
        </w:rPr>
        <w:t>verbindet</w:t>
      </w:r>
      <w:r w:rsidRPr="00186A36">
        <w:rPr>
          <w:rFonts w:ascii="Arial" w:hAnsi="Arial" w:cs="Arial"/>
          <w:bCs/>
        </w:rPr>
        <w:t xml:space="preserve"> außergewöhnliche </w:t>
      </w:r>
      <w:r w:rsidR="00DF5CA3">
        <w:rPr>
          <w:rFonts w:ascii="Arial" w:hAnsi="Arial" w:cs="Arial"/>
          <w:bCs/>
        </w:rPr>
        <w:t xml:space="preserve">Qualität, </w:t>
      </w:r>
      <w:r w:rsidR="00D10FE2">
        <w:rPr>
          <w:rFonts w:ascii="Arial" w:hAnsi="Arial" w:cs="Arial"/>
          <w:bCs/>
        </w:rPr>
        <w:t>Technologie</w:t>
      </w:r>
      <w:r w:rsidR="00DF5CA3">
        <w:rPr>
          <w:rFonts w:ascii="Arial" w:hAnsi="Arial" w:cs="Arial"/>
          <w:bCs/>
        </w:rPr>
        <w:t xml:space="preserve"> und Design</w:t>
      </w:r>
      <w:r w:rsidRPr="00186A36">
        <w:rPr>
          <w:rFonts w:ascii="Arial" w:hAnsi="Arial" w:cs="Arial"/>
          <w:bCs/>
        </w:rPr>
        <w:t xml:space="preserve"> </w:t>
      </w:r>
      <w:r w:rsidR="00B40F93">
        <w:rPr>
          <w:rFonts w:ascii="Arial" w:hAnsi="Arial" w:cs="Arial"/>
          <w:bCs/>
        </w:rPr>
        <w:t>mit</w:t>
      </w:r>
      <w:r w:rsidR="00B40F93" w:rsidRPr="00186A36">
        <w:rPr>
          <w:rFonts w:ascii="Arial" w:hAnsi="Arial" w:cs="Arial"/>
          <w:bCs/>
        </w:rPr>
        <w:t xml:space="preserve"> konsequente</w:t>
      </w:r>
      <w:r w:rsidR="00B40F93">
        <w:rPr>
          <w:rFonts w:ascii="Arial" w:hAnsi="Arial" w:cs="Arial"/>
          <w:bCs/>
        </w:rPr>
        <w:t>r</w:t>
      </w:r>
      <w:r w:rsidR="00B40F93" w:rsidRPr="00186A36">
        <w:rPr>
          <w:rFonts w:ascii="Arial" w:hAnsi="Arial" w:cs="Arial"/>
          <w:bCs/>
        </w:rPr>
        <w:t xml:space="preserve"> Markenführung</w:t>
      </w:r>
      <w:r w:rsidRPr="00186A36">
        <w:rPr>
          <w:rFonts w:ascii="Arial" w:hAnsi="Arial" w:cs="Arial"/>
          <w:bCs/>
        </w:rPr>
        <w:t xml:space="preserve">. </w:t>
      </w:r>
      <w:r w:rsidR="00B06D09">
        <w:rPr>
          <w:rFonts w:ascii="Arial" w:hAnsi="Arial" w:cs="Arial"/>
          <w:bCs/>
        </w:rPr>
        <w:t>Diese</w:t>
      </w:r>
      <w:r w:rsidR="004C7635">
        <w:rPr>
          <w:rFonts w:ascii="Arial" w:hAnsi="Arial" w:cs="Arial"/>
          <w:bCs/>
        </w:rPr>
        <w:t xml:space="preserve"> </w:t>
      </w:r>
      <w:r w:rsidR="00B40F93">
        <w:rPr>
          <w:rFonts w:ascii="Arial" w:hAnsi="Arial" w:cs="Arial"/>
          <w:bCs/>
        </w:rPr>
        <w:t>Kombination</w:t>
      </w:r>
      <w:r w:rsidR="004C7635">
        <w:rPr>
          <w:rFonts w:ascii="Arial" w:hAnsi="Arial" w:cs="Arial"/>
          <w:bCs/>
        </w:rPr>
        <w:t xml:space="preserve"> erlaubt es uns, </w:t>
      </w:r>
      <w:r w:rsidR="00755CA5">
        <w:rPr>
          <w:rFonts w:ascii="Arial" w:hAnsi="Arial" w:cs="Arial"/>
          <w:bCs/>
        </w:rPr>
        <w:t>die</w:t>
      </w:r>
      <w:r w:rsidRPr="00186A36">
        <w:rPr>
          <w:rFonts w:ascii="Arial" w:hAnsi="Arial" w:cs="Arial"/>
          <w:bCs/>
        </w:rPr>
        <w:t xml:space="preserve"> Idee vom sicheren Schneiden</w:t>
      </w:r>
      <w:r w:rsidR="00AD60A8">
        <w:rPr>
          <w:rFonts w:ascii="Arial" w:hAnsi="Arial" w:cs="Arial"/>
          <w:bCs/>
        </w:rPr>
        <w:t xml:space="preserve"> erfolgreich</w:t>
      </w:r>
      <w:r w:rsidRPr="00186A36">
        <w:rPr>
          <w:rFonts w:ascii="Arial" w:hAnsi="Arial" w:cs="Arial"/>
          <w:bCs/>
        </w:rPr>
        <w:t xml:space="preserve"> in die Welt</w:t>
      </w:r>
      <w:r w:rsidR="00B06D09">
        <w:rPr>
          <w:rFonts w:ascii="Arial" w:hAnsi="Arial" w:cs="Arial"/>
          <w:bCs/>
        </w:rPr>
        <w:t xml:space="preserve"> </w:t>
      </w:r>
      <w:r w:rsidRPr="00186A36">
        <w:rPr>
          <w:rFonts w:ascii="Arial" w:hAnsi="Arial" w:cs="Arial"/>
          <w:bCs/>
        </w:rPr>
        <w:t>„hinauszutragen“</w:t>
      </w:r>
      <w:r w:rsidR="004C7635">
        <w:rPr>
          <w:rFonts w:ascii="Arial" w:hAnsi="Arial" w:cs="Arial"/>
          <w:bCs/>
        </w:rPr>
        <w:t xml:space="preserve"> und</w:t>
      </w:r>
      <w:r w:rsidR="00D10FE2">
        <w:rPr>
          <w:rFonts w:ascii="Arial" w:hAnsi="Arial" w:cs="Arial"/>
          <w:bCs/>
        </w:rPr>
        <w:t xml:space="preserve"> durch abgestimmte Produkte und Services</w:t>
      </w:r>
      <w:r w:rsidR="00B40F93">
        <w:rPr>
          <w:rFonts w:ascii="Arial" w:hAnsi="Arial" w:cs="Arial"/>
          <w:bCs/>
        </w:rPr>
        <w:t xml:space="preserve"> </w:t>
      </w:r>
      <w:r w:rsidR="004C7635">
        <w:rPr>
          <w:rFonts w:ascii="Arial" w:hAnsi="Arial" w:cs="Arial"/>
          <w:bCs/>
        </w:rPr>
        <w:t>einen wertvollen Beitrag zu</w:t>
      </w:r>
      <w:r w:rsidR="00D10FE2">
        <w:rPr>
          <w:rFonts w:ascii="Arial" w:hAnsi="Arial" w:cs="Arial"/>
          <w:bCs/>
        </w:rPr>
        <w:t>r</w:t>
      </w:r>
      <w:r w:rsidR="004C7635">
        <w:rPr>
          <w:rFonts w:ascii="Arial" w:hAnsi="Arial" w:cs="Arial"/>
          <w:bCs/>
        </w:rPr>
        <w:t xml:space="preserve"> Sicherheit und Wirtschaftlichkeit unserer Kunden zu leisten</w:t>
      </w:r>
      <w:r w:rsidRPr="00186A36">
        <w:rPr>
          <w:rFonts w:ascii="Arial" w:hAnsi="Arial" w:cs="Arial"/>
          <w:bCs/>
        </w:rPr>
        <w:t xml:space="preserve">. </w:t>
      </w:r>
    </w:p>
    <w:p w14:paraId="54CFAD06" w14:textId="77777777" w:rsidR="0057530F" w:rsidRPr="0057530F" w:rsidRDefault="0057530F" w:rsidP="0057530F">
      <w:pPr>
        <w:rPr>
          <w:rFonts w:ascii="Arial" w:hAnsi="Arial" w:cs="Arial"/>
          <w:bCs/>
        </w:rPr>
      </w:pPr>
    </w:p>
    <w:p w14:paraId="3E2DB2CB" w14:textId="6A828189" w:rsidR="00186A36" w:rsidRDefault="00DF5CA3" w:rsidP="00186A36">
      <w:pPr>
        <w:rPr>
          <w:rFonts w:ascii="Arial" w:hAnsi="Arial" w:cs="Arial"/>
          <w:bCs/>
        </w:rPr>
      </w:pPr>
      <w:r>
        <w:rPr>
          <w:rFonts w:ascii="Arial" w:hAnsi="Arial" w:cs="Arial"/>
          <w:bCs/>
        </w:rPr>
        <w:t>Sichtbar wird unser Engagement</w:t>
      </w:r>
      <w:r w:rsidR="00B06D09">
        <w:rPr>
          <w:rFonts w:ascii="Arial" w:hAnsi="Arial" w:cs="Arial"/>
          <w:bCs/>
        </w:rPr>
        <w:t xml:space="preserve"> auch dieses Jahr wieder</w:t>
      </w:r>
      <w:r>
        <w:rPr>
          <w:rFonts w:ascii="Arial" w:hAnsi="Arial" w:cs="Arial"/>
          <w:bCs/>
        </w:rPr>
        <w:t xml:space="preserve"> in der</w:t>
      </w:r>
      <w:r w:rsidR="00186A36" w:rsidRPr="00186A36">
        <w:rPr>
          <w:rFonts w:ascii="Arial" w:hAnsi="Arial" w:cs="Arial"/>
          <w:bCs/>
        </w:rPr>
        <w:t xml:space="preserve"> Publikation „Die großen deutschen Marken" (202</w:t>
      </w:r>
      <w:r>
        <w:rPr>
          <w:rFonts w:ascii="Arial" w:hAnsi="Arial" w:cs="Arial"/>
          <w:bCs/>
        </w:rPr>
        <w:t>2</w:t>
      </w:r>
      <w:r w:rsidR="00186A36" w:rsidRPr="00186A36">
        <w:rPr>
          <w:rFonts w:ascii="Arial" w:hAnsi="Arial" w:cs="Arial"/>
          <w:bCs/>
        </w:rPr>
        <w:t>), die vom Rat für Formgebung herausgegeben wird. Darin legen wir – wie die anderen Stiftungsmitglieder auch – die Grundwerte unserer Marke dar.</w:t>
      </w:r>
    </w:p>
    <w:p w14:paraId="7A30F9FF" w14:textId="77777777" w:rsidR="00186A36" w:rsidRPr="00186A36" w:rsidRDefault="00186A36" w:rsidP="00186A36">
      <w:pPr>
        <w:rPr>
          <w:rFonts w:ascii="Arial" w:hAnsi="Arial" w:cs="Arial"/>
          <w:bCs/>
        </w:rPr>
      </w:pPr>
    </w:p>
    <w:p w14:paraId="43F3AD30" w14:textId="7F72CDD5" w:rsidR="00186A36" w:rsidRDefault="00186A36" w:rsidP="00186A36">
      <w:pPr>
        <w:rPr>
          <w:rFonts w:ascii="Arial" w:hAnsi="Arial" w:cs="Arial"/>
          <w:bCs/>
        </w:rPr>
      </w:pPr>
      <w:r w:rsidRPr="00186A36">
        <w:rPr>
          <w:rFonts w:ascii="Arial" w:hAnsi="Arial" w:cs="Arial"/>
          <w:bCs/>
        </w:rPr>
        <w:t>Unser Markenversprechen dient uns</w:t>
      </w:r>
      <w:r w:rsidR="00D10FE2">
        <w:rPr>
          <w:rFonts w:ascii="Arial" w:hAnsi="Arial" w:cs="Arial"/>
          <w:bCs/>
        </w:rPr>
        <w:t xml:space="preserve"> </w:t>
      </w:r>
      <w:r w:rsidRPr="00186A36">
        <w:rPr>
          <w:rFonts w:ascii="Arial" w:hAnsi="Arial" w:cs="Arial"/>
          <w:bCs/>
        </w:rPr>
        <w:t xml:space="preserve">als Ansporn und Richtschnur bei der Entwicklung von Innovationen und beim Ausbau unserer Services. Vor allem unterstützt uns die Marken- und Designkompetenz dabei, </w:t>
      </w:r>
      <w:r w:rsidR="00B40F93">
        <w:rPr>
          <w:rFonts w:ascii="Arial" w:hAnsi="Arial" w:cs="Arial"/>
          <w:bCs/>
        </w:rPr>
        <w:t xml:space="preserve">unsere Kunden auch in Zukunft mit bedürfnisgerechten Lösungen zu </w:t>
      </w:r>
      <w:r w:rsidR="00B06D09">
        <w:rPr>
          <w:rFonts w:ascii="Arial" w:hAnsi="Arial" w:cs="Arial"/>
          <w:bCs/>
        </w:rPr>
        <w:t>begeistern</w:t>
      </w:r>
      <w:r w:rsidR="00B40F93">
        <w:rPr>
          <w:rFonts w:ascii="Arial" w:hAnsi="Arial" w:cs="Arial"/>
          <w:bCs/>
        </w:rPr>
        <w:t xml:space="preserve">. </w:t>
      </w:r>
    </w:p>
    <w:p w14:paraId="7647E685" w14:textId="77777777" w:rsidR="00186A36" w:rsidRPr="00186A36" w:rsidRDefault="00186A36" w:rsidP="00186A36">
      <w:pPr>
        <w:rPr>
          <w:rFonts w:ascii="Arial" w:hAnsi="Arial" w:cs="Arial"/>
          <w:bCs/>
        </w:rPr>
      </w:pPr>
    </w:p>
    <w:p w14:paraId="3F638596" w14:textId="5B63013C" w:rsidR="00186A36" w:rsidRDefault="00186A36" w:rsidP="006E431F">
      <w:pPr>
        <w:rPr>
          <w:rFonts w:ascii="Arial" w:hAnsi="Arial" w:cs="Arial"/>
          <w:bCs/>
        </w:rPr>
      </w:pPr>
      <w:r w:rsidRPr="00186A36">
        <w:rPr>
          <w:rFonts w:ascii="Arial" w:hAnsi="Arial" w:cs="Arial"/>
          <w:bCs/>
        </w:rPr>
        <w:t xml:space="preserve">Wir freuen uns, diesen Weg gemeinsam mit unseren Partnerunternehmen im Stiftungsnetzwerk </w:t>
      </w:r>
      <w:r w:rsidR="00B40F93">
        <w:rPr>
          <w:rFonts w:ascii="Arial" w:hAnsi="Arial" w:cs="Arial"/>
          <w:bCs/>
        </w:rPr>
        <w:t xml:space="preserve">weiter zu verfolgen. </w:t>
      </w:r>
    </w:p>
    <w:bookmarkEnd w:id="0"/>
    <w:p w14:paraId="68089C56" w14:textId="77777777" w:rsidR="00186A36" w:rsidRDefault="00186A36" w:rsidP="006E431F">
      <w:pPr>
        <w:rPr>
          <w:rFonts w:ascii="Arial" w:hAnsi="Arial" w:cs="Arial"/>
          <w:bCs/>
        </w:rPr>
      </w:pPr>
    </w:p>
    <w:p w14:paraId="2D628F12" w14:textId="17600D0E" w:rsidR="00DD0500" w:rsidRDefault="006E431F" w:rsidP="00186A36">
      <w:pPr>
        <w:rPr>
          <w:rFonts w:ascii="Arial" w:hAnsi="Arial" w:cs="Arial"/>
        </w:rPr>
      </w:pPr>
      <w:r w:rsidRPr="00E32EFA">
        <w:rPr>
          <w:rFonts w:ascii="Arial" w:hAnsi="Arial" w:cs="Arial"/>
        </w:rPr>
        <w:t xml:space="preserve">Zeichen inkl. Leerzeichen: </w:t>
      </w:r>
      <w:r w:rsidR="00344011">
        <w:rPr>
          <w:rFonts w:ascii="Arial" w:hAnsi="Arial" w:cs="Arial"/>
        </w:rPr>
        <w:t>1.4</w:t>
      </w:r>
      <w:r w:rsidR="006A00B4">
        <w:rPr>
          <w:rFonts w:ascii="Arial" w:hAnsi="Arial" w:cs="Arial"/>
        </w:rPr>
        <w:t>25</w:t>
      </w:r>
    </w:p>
    <w:p w14:paraId="77372DF7" w14:textId="1AEB434F" w:rsidR="00D53463" w:rsidRDefault="00D53463" w:rsidP="00186A36">
      <w:pPr>
        <w:rPr>
          <w:rFonts w:ascii="Arial" w:hAnsi="Arial" w:cs="Arial"/>
        </w:rPr>
      </w:pPr>
    </w:p>
    <w:p w14:paraId="4E81FACD" w14:textId="6B7F60CA" w:rsidR="00D53463" w:rsidRDefault="00D53463" w:rsidP="00186A36">
      <w:pPr>
        <w:rPr>
          <w:rFonts w:ascii="Arial" w:hAnsi="Arial" w:cs="Arial"/>
        </w:rPr>
      </w:pPr>
    </w:p>
    <w:p w14:paraId="6626B9DE" w14:textId="0DF342CB" w:rsidR="00D53463" w:rsidRDefault="00344011" w:rsidP="00186A36">
      <w:pPr>
        <w:rPr>
          <w:rFonts w:ascii="Arial" w:hAnsi="Arial" w:cs="Arial"/>
        </w:rPr>
      </w:pPr>
      <w:r>
        <w:rPr>
          <w:rFonts w:ascii="Arial" w:hAnsi="Arial" w:cs="Arial"/>
          <w:noProof/>
        </w:rPr>
        <w:lastRenderedPageBreak/>
        <w:drawing>
          <wp:inline distT="0" distB="0" distL="0" distR="0" wp14:anchorId="48561E9E" wp14:editId="2AE16812">
            <wp:extent cx="4606984" cy="3457519"/>
            <wp:effectExtent l="0" t="0" r="3175" b="0"/>
            <wp:docPr id="14" name="Grafik 14"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Visitenkarte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8718" cy="3458820"/>
                    </a:xfrm>
                    <a:prstGeom prst="rect">
                      <a:avLst/>
                    </a:prstGeom>
                    <a:noFill/>
                    <a:ln>
                      <a:noFill/>
                    </a:ln>
                  </pic:spPr>
                </pic:pic>
              </a:graphicData>
            </a:graphic>
          </wp:inline>
        </w:drawing>
      </w:r>
    </w:p>
    <w:p w14:paraId="2595B0FB" w14:textId="77777777" w:rsidR="00D53463" w:rsidRDefault="00D53463" w:rsidP="00186A36">
      <w:pPr>
        <w:rPr>
          <w:rFonts w:ascii="Arial" w:hAnsi="Arial" w:cs="Arial"/>
        </w:rPr>
      </w:pPr>
    </w:p>
    <w:p w14:paraId="10B108D1" w14:textId="45B8EF5D" w:rsidR="00D53463" w:rsidRDefault="00D53463" w:rsidP="00186A36">
      <w:pPr>
        <w:rPr>
          <w:rFonts w:ascii="Arial" w:hAnsi="Arial" w:cs="Arial"/>
        </w:rPr>
      </w:pPr>
    </w:p>
    <w:p w14:paraId="78781D62" w14:textId="62D28ACE" w:rsidR="00D53463" w:rsidRDefault="00D53463" w:rsidP="00186A36">
      <w:pPr>
        <w:rPr>
          <w:rFonts w:ascii="Arial" w:hAnsi="Arial" w:cs="Arial"/>
        </w:rPr>
      </w:pPr>
    </w:p>
    <w:p w14:paraId="4223F294" w14:textId="1E4A941F" w:rsidR="00D53463" w:rsidRPr="00896175" w:rsidRDefault="00D53463" w:rsidP="00186A36">
      <w:pPr>
        <w:rPr>
          <w:rFonts w:ascii="Arial" w:hAnsi="Arial" w:cs="Arial"/>
        </w:rPr>
      </w:pPr>
    </w:p>
    <w:sectPr w:rsidR="00D53463" w:rsidRPr="00896175" w:rsidSect="00DE1D28">
      <w:headerReference w:type="default" r:id="rId9"/>
      <w:headerReference w:type="first" r:id="rId10"/>
      <w:footerReference w:type="first" r:id="rId11"/>
      <w:pgSz w:w="11906" w:h="16838" w:code="9"/>
      <w:pgMar w:top="3198" w:right="2948" w:bottom="851" w:left="136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2E5B6" w14:textId="77777777" w:rsidR="00D62130" w:rsidRDefault="00D62130" w:rsidP="00624147">
      <w:pPr>
        <w:spacing w:line="240" w:lineRule="auto"/>
      </w:pPr>
      <w:r>
        <w:separator/>
      </w:r>
    </w:p>
  </w:endnote>
  <w:endnote w:type="continuationSeparator" w:id="0">
    <w:p w14:paraId="6A5D099D" w14:textId="77777777" w:rsidR="00D62130" w:rsidRDefault="00D62130" w:rsidP="00624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lexo">
    <w:panose1 w:val="00000000000000000000"/>
    <w:charset w:val="00"/>
    <w:family w:val="modern"/>
    <w:notTrueType/>
    <w:pitch w:val="variable"/>
    <w:sig w:usb0="800000AF" w:usb1="4000206B"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exo Light">
    <w:altName w:val="Arial"/>
    <w:panose1 w:val="00000000000000000000"/>
    <w:charset w:val="00"/>
    <w:family w:val="modern"/>
    <w:notTrueType/>
    <w:pitch w:val="variable"/>
    <w:sig w:usb0="800000AF" w:usb1="4000206B"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F856" w14:textId="77777777" w:rsidR="00061C85" w:rsidRDefault="00061C85" w:rsidP="001C3F7E">
    <w:pPr>
      <w:pStyle w:val="Fuzeile"/>
      <w:spacing w:befor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585CA" w14:textId="77777777" w:rsidR="00D62130" w:rsidRDefault="00D62130" w:rsidP="00624147">
      <w:pPr>
        <w:spacing w:line="240" w:lineRule="auto"/>
      </w:pPr>
      <w:r>
        <w:separator/>
      </w:r>
    </w:p>
  </w:footnote>
  <w:footnote w:type="continuationSeparator" w:id="0">
    <w:p w14:paraId="73D4974C" w14:textId="77777777" w:rsidR="00D62130" w:rsidRDefault="00D62130" w:rsidP="006241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10F7" w14:textId="77777777" w:rsidR="00061C85" w:rsidRDefault="008C0922">
    <w:pPr>
      <w:pStyle w:val="Kopfzeile"/>
    </w:pPr>
    <w:r>
      <w:rPr>
        <w:noProof/>
        <w:lang w:eastAsia="de-DE"/>
      </w:rPr>
      <mc:AlternateContent>
        <mc:Choice Requires="wpg">
          <w:drawing>
            <wp:anchor distT="0" distB="0" distL="114300" distR="114300" simplePos="0" relativeHeight="251660800" behindDoc="0" locked="0" layoutInCell="1" allowOverlap="1" wp14:anchorId="2A2F09E6" wp14:editId="699B7725">
              <wp:simplePos x="0" y="0"/>
              <wp:positionH relativeFrom="column">
                <wp:posOffset>-864235</wp:posOffset>
              </wp:positionH>
              <wp:positionV relativeFrom="paragraph">
                <wp:posOffset>3331210</wp:posOffset>
              </wp:positionV>
              <wp:extent cx="107950" cy="1566545"/>
              <wp:effectExtent l="12065" t="6985" r="13335" b="762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9" name="Gerade Verbindung 3"/>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10" name="Gerade Verbindung 9"/>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D77284" id="Group 1" o:spid="_x0000_s1026" style="position:absolute;margin-left:-68.05pt;margin-top:262.3pt;width:8.5pt;height:123.35pt;z-index:251660800"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">
              <v:line id="Gerade Verbindung 3"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" strokecolor="#787169" strokeweight=".5pt"/>
              <v:line id="Gerade Verbindung 9"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" strokecolor="#787169" strokeweight=".5pt"/>
            </v:group>
          </w:pict>
        </mc:Fallback>
      </mc:AlternateContent>
    </w:r>
    <w:r>
      <w:rPr>
        <w:noProof/>
        <w:lang w:eastAsia="de-DE"/>
      </w:rPr>
      <mc:AlternateContent>
        <mc:Choice Requires="wps">
          <w:drawing>
            <wp:anchor distT="0" distB="0" distL="114300" distR="114300" simplePos="0" relativeHeight="251659776" behindDoc="0" locked="0" layoutInCell="1" allowOverlap="1" wp14:anchorId="0C36C84C" wp14:editId="2CAEB6C5">
              <wp:simplePos x="0" y="0"/>
              <wp:positionH relativeFrom="page">
                <wp:posOffset>5867400</wp:posOffset>
              </wp:positionH>
              <wp:positionV relativeFrom="page">
                <wp:posOffset>443230</wp:posOffset>
              </wp:positionV>
              <wp:extent cx="1330325" cy="288925"/>
              <wp:effectExtent l="0" t="0" r="3175" b="0"/>
              <wp:wrapNone/>
              <wp:docPr id="6"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71431" id="MARTOR-Logo" o:spid="_x0000_s1026" style="position:absolute;margin-left:462pt;margin-top:34.9pt;width:104.75pt;height:22.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DA75" w14:textId="77777777" w:rsidR="00061C85" w:rsidRDefault="008C0922">
    <w:pPr>
      <w:pStyle w:val="Kopfzeile"/>
    </w:pPr>
    <w:r>
      <w:rPr>
        <w:noProof/>
        <w:lang w:eastAsia="de-DE"/>
      </w:rPr>
      <mc:AlternateContent>
        <mc:Choice Requires="wpg">
          <w:drawing>
            <wp:anchor distT="0" distB="0" distL="114300" distR="114300" simplePos="0" relativeHeight="251658752" behindDoc="0" locked="0" layoutInCell="1" allowOverlap="1" wp14:anchorId="45A66F05" wp14:editId="1CFDE949">
              <wp:simplePos x="0" y="0"/>
              <wp:positionH relativeFrom="column">
                <wp:posOffset>-864235</wp:posOffset>
              </wp:positionH>
              <wp:positionV relativeFrom="paragraph">
                <wp:posOffset>3331210</wp:posOffset>
              </wp:positionV>
              <wp:extent cx="107950" cy="1566545"/>
              <wp:effectExtent l="12065" t="6985" r="13335" b="7620"/>
              <wp:wrapNone/>
              <wp:docPr id="1" name="MARTOR-Falzmark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3" name="Gerade Verbindung 307"/>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4" name="Gerade Verbindung 308"/>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FEAA71" id="MARTOR-Falzmarken" o:spid="_x0000_s1026" style="position:absolute;margin-left:-68.05pt;margin-top:262.3pt;width:8.5pt;height:123.35pt;z-index:251658752"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">
              <v:line id="Gerade Verbindung 307"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2fLxAAAANoAAAAPAAAAZHJzL2Rvd25yZXYueG1sRI9La8Mw&#10;EITvhf4HsYXcGrkJ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Bb3Z8vEAAAA2gAAAA8A&#10;AAAAAAAAAAAAAAAABwIAAGRycy9kb3ducmV2LnhtbFBLBQYAAAAAAwADALcAAAD4AgAAAAA=&#10;" strokecolor="#787169" strokeweight=".5pt"/>
              <v:line id="Gerade Verbindung 308"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xAAAANoAAAAPAAAAZHJzL2Rvd25yZXYueG1sRI9La8Mw&#10;EITvhf4HsYXcGrkh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Jke/7/EAAAA2gAAAA8A&#10;AAAAAAAAAAAAAAAABwIAAGRycy9kb3ducmV2LnhtbFBLBQYAAAAAAwADALcAAAD4AgAAAAA=&#10;" strokecolor="#787169" strokeweight=".5pt"/>
            </v:group>
          </w:pict>
        </mc:Fallback>
      </mc:AlternateContent>
    </w:r>
    <w:r>
      <w:rPr>
        <w:noProof/>
        <w:lang w:eastAsia="de-DE"/>
      </w:rPr>
      <mc:AlternateContent>
        <mc:Choice Requires="wps">
          <w:drawing>
            <wp:anchor distT="180340" distB="0" distL="114300" distR="114300" simplePos="0" relativeHeight="251656704" behindDoc="0" locked="0" layoutInCell="1" allowOverlap="1" wp14:anchorId="53EB6086" wp14:editId="07E2C7B4">
              <wp:simplePos x="0" y="0"/>
              <wp:positionH relativeFrom="page">
                <wp:posOffset>867410</wp:posOffset>
              </wp:positionH>
              <wp:positionV relativeFrom="page">
                <wp:posOffset>9966325</wp:posOffset>
              </wp:positionV>
              <wp:extent cx="4817110" cy="482600"/>
              <wp:effectExtent l="0" t="0" r="2540" b="12700"/>
              <wp:wrapTopAndBottom/>
              <wp:docPr id="183" name="MARTOR-Auskunfts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1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DE998" w14:textId="77777777" w:rsidR="00061C85" w:rsidRPr="00A207FA" w:rsidRDefault="00061C85" w:rsidP="005C611D">
                          <w:pPr>
                            <w:pStyle w:val="Fuzeile"/>
                            <w:rPr>
                              <w:rFonts w:ascii="Arial" w:hAnsi="Arial" w:cs="Arial"/>
                              <w:b w:val="0"/>
                            </w:rPr>
                          </w:pPr>
                          <w:r w:rsidRPr="00A207FA">
                            <w:rPr>
                              <w:rFonts w:ascii="Arial" w:hAnsi="Arial" w:cs="Arial"/>
                              <w:b w:val="0"/>
                            </w:rPr>
                            <w:t xml:space="preserve">MARTOR KG | </w:t>
                          </w:r>
                          <w:r w:rsidR="00B27A0C">
                            <w:rPr>
                              <w:rFonts w:ascii="Arial" w:hAnsi="Arial" w:cs="Arial"/>
                              <w:b w:val="0"/>
                            </w:rPr>
                            <w:t>Lindgesfeld 28</w:t>
                          </w:r>
                          <w:r w:rsidRPr="00A207FA">
                            <w:rPr>
                              <w:rFonts w:ascii="Arial" w:hAnsi="Arial" w:cs="Arial"/>
                              <w:b w:val="0"/>
                            </w:rPr>
                            <w:t xml:space="preserve"> | 42653 Solingen | Germany</w:t>
                          </w:r>
                          <w:r w:rsidRPr="00A207FA">
                            <w:rPr>
                              <w:rFonts w:ascii="Arial" w:hAnsi="Arial" w:cs="Arial"/>
                              <w:b w:val="0"/>
                            </w:rPr>
                            <w:br/>
                            <w:t xml:space="preserve">T +49 212 </w:t>
                          </w:r>
                          <w:r w:rsidR="00B27A0C">
                            <w:rPr>
                              <w:rFonts w:ascii="Arial" w:hAnsi="Arial" w:cs="Arial"/>
                              <w:b w:val="0"/>
                            </w:rPr>
                            <w:t>73870</w:t>
                          </w:r>
                          <w:r w:rsidRPr="00A207FA">
                            <w:rPr>
                              <w:rFonts w:ascii="Arial" w:hAnsi="Arial" w:cs="Arial"/>
                              <w:b w:val="0"/>
                            </w:rPr>
                            <w:t xml:space="preserve">-0 | F +49 212 </w:t>
                          </w:r>
                          <w:r w:rsidR="00B27A0C">
                            <w:rPr>
                              <w:rFonts w:ascii="Arial" w:hAnsi="Arial" w:cs="Arial"/>
                              <w:b w:val="0"/>
                            </w:rPr>
                            <w:t>73</w:t>
                          </w:r>
                          <w:r w:rsidRPr="00A207FA">
                            <w:rPr>
                              <w:rFonts w:ascii="Arial" w:hAnsi="Arial" w:cs="Arial"/>
                              <w:b w:val="0"/>
                            </w:rPr>
                            <w:t>8</w:t>
                          </w:r>
                          <w:r w:rsidR="00B27A0C">
                            <w:rPr>
                              <w:rFonts w:ascii="Arial" w:hAnsi="Arial" w:cs="Arial"/>
                              <w:b w:val="0"/>
                            </w:rPr>
                            <w:t>70</w:t>
                          </w:r>
                          <w:r w:rsidRPr="00A207FA">
                            <w:rPr>
                              <w:rFonts w:ascii="Arial" w:hAnsi="Arial" w:cs="Arial"/>
                              <w:b w:val="0"/>
                            </w:rPr>
                            <w:t>-</w:t>
                          </w:r>
                          <w:r w:rsidR="00B27A0C">
                            <w:rPr>
                              <w:rFonts w:ascii="Arial" w:hAnsi="Arial" w:cs="Arial"/>
                              <w:b w:val="0"/>
                            </w:rPr>
                            <w:t>90</w:t>
                          </w:r>
                          <w:r w:rsidRPr="00A207FA">
                            <w:rPr>
                              <w:rFonts w:ascii="Arial" w:hAnsi="Arial" w:cs="Arial"/>
                              <w:b w:val="0"/>
                            </w:rPr>
                            <w:t xml:space="preserve"> | info@martor.de | www.martor.com</w:t>
                          </w:r>
                          <w:r w:rsidRPr="00A207FA">
                            <w:rPr>
                              <w:rFonts w:ascii="Arial" w:hAnsi="Arial" w:cs="Arial"/>
                              <w:b w:val="0"/>
                            </w:rPr>
                            <w:br/>
                            <w:t>Amtsgericht Wuppertal | HRA 19725 | USt-IDNr. DE120872947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EB6086" id="_x0000_t202" coordsize="21600,21600" o:spt="202" path="m,l,21600r21600,l21600,xe">
              <v:stroke joinstyle="miter"/>
              <v:path gradientshapeok="t" o:connecttype="rect"/>
            </v:shapetype>
            <v:shape id="MARTOR-Auskunftsblock" o:spid="_x0000_s1026" type="#_x0000_t202" style="position:absolute;margin-left:68.3pt;margin-top:784.75pt;width:379.3pt;height:38pt;z-index:251656704;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" filled="f" stroked="f" strokeweight=".5pt">
              <v:textbox inset="0,0,0,0">
                <w:txbxContent>
                  <w:p w14:paraId="210DE998" w14:textId="77777777" w:rsidR="00061C85" w:rsidRPr="00A207FA" w:rsidRDefault="00061C85" w:rsidP="005C611D">
                    <w:pPr>
                      <w:pStyle w:val="Fuzeile"/>
                      <w:rPr>
                        <w:rFonts w:ascii="Arial" w:hAnsi="Arial" w:cs="Arial"/>
                        <w:b w:val="0"/>
                      </w:rPr>
                    </w:pPr>
                    <w:r w:rsidRPr="00A207FA">
                      <w:rPr>
                        <w:rFonts w:ascii="Arial" w:hAnsi="Arial" w:cs="Arial"/>
                        <w:b w:val="0"/>
                      </w:rPr>
                      <w:t xml:space="preserve">MARTOR KG | </w:t>
                    </w:r>
                    <w:r w:rsidR="00B27A0C">
                      <w:rPr>
                        <w:rFonts w:ascii="Arial" w:hAnsi="Arial" w:cs="Arial"/>
                        <w:b w:val="0"/>
                      </w:rPr>
                      <w:t>Lindgesfeld 28</w:t>
                    </w:r>
                    <w:r w:rsidRPr="00A207FA">
                      <w:rPr>
                        <w:rFonts w:ascii="Arial" w:hAnsi="Arial" w:cs="Arial"/>
                        <w:b w:val="0"/>
                      </w:rPr>
                      <w:t xml:space="preserve"> | 42653 Solingen | Germany</w:t>
                    </w:r>
                    <w:r w:rsidRPr="00A207FA">
                      <w:rPr>
                        <w:rFonts w:ascii="Arial" w:hAnsi="Arial" w:cs="Arial"/>
                        <w:b w:val="0"/>
                      </w:rPr>
                      <w:br/>
                      <w:t xml:space="preserve">T +49 212 </w:t>
                    </w:r>
                    <w:r w:rsidR="00B27A0C">
                      <w:rPr>
                        <w:rFonts w:ascii="Arial" w:hAnsi="Arial" w:cs="Arial"/>
                        <w:b w:val="0"/>
                      </w:rPr>
                      <w:t>73870</w:t>
                    </w:r>
                    <w:r w:rsidRPr="00A207FA">
                      <w:rPr>
                        <w:rFonts w:ascii="Arial" w:hAnsi="Arial" w:cs="Arial"/>
                        <w:b w:val="0"/>
                      </w:rPr>
                      <w:t xml:space="preserve">-0 | F +49 212 </w:t>
                    </w:r>
                    <w:r w:rsidR="00B27A0C">
                      <w:rPr>
                        <w:rFonts w:ascii="Arial" w:hAnsi="Arial" w:cs="Arial"/>
                        <w:b w:val="0"/>
                      </w:rPr>
                      <w:t>73</w:t>
                    </w:r>
                    <w:r w:rsidRPr="00A207FA">
                      <w:rPr>
                        <w:rFonts w:ascii="Arial" w:hAnsi="Arial" w:cs="Arial"/>
                        <w:b w:val="0"/>
                      </w:rPr>
                      <w:t>8</w:t>
                    </w:r>
                    <w:r w:rsidR="00B27A0C">
                      <w:rPr>
                        <w:rFonts w:ascii="Arial" w:hAnsi="Arial" w:cs="Arial"/>
                        <w:b w:val="0"/>
                      </w:rPr>
                      <w:t>70</w:t>
                    </w:r>
                    <w:r w:rsidRPr="00A207FA">
                      <w:rPr>
                        <w:rFonts w:ascii="Arial" w:hAnsi="Arial" w:cs="Arial"/>
                        <w:b w:val="0"/>
                      </w:rPr>
                      <w:t>-</w:t>
                    </w:r>
                    <w:r w:rsidR="00B27A0C">
                      <w:rPr>
                        <w:rFonts w:ascii="Arial" w:hAnsi="Arial" w:cs="Arial"/>
                        <w:b w:val="0"/>
                      </w:rPr>
                      <w:t>90</w:t>
                    </w:r>
                    <w:r w:rsidRPr="00A207FA">
                      <w:rPr>
                        <w:rFonts w:ascii="Arial" w:hAnsi="Arial" w:cs="Arial"/>
                        <w:b w:val="0"/>
                      </w:rPr>
                      <w:t xml:space="preserve"> | info@martor.de | www.martor.com</w:t>
                    </w:r>
                    <w:r w:rsidRPr="00A207FA">
                      <w:rPr>
                        <w:rFonts w:ascii="Arial" w:hAnsi="Arial" w:cs="Arial"/>
                        <w:b w:val="0"/>
                      </w:rPr>
                      <w:br/>
                      <w:t>Amtsgericht Wuppertal | HRA 19725 | USt-IDNr. DE120872947</w:t>
                    </w:r>
                  </w:p>
                </w:txbxContent>
              </v:textbox>
              <w10:wrap type="topAndBottom" anchorx="page" anchory="page"/>
            </v:shape>
          </w:pict>
        </mc:Fallback>
      </mc:AlternateContent>
    </w:r>
    <w:r>
      <w:rPr>
        <w:noProof/>
        <w:lang w:eastAsia="de-DE"/>
      </w:rPr>
      <mc:AlternateContent>
        <mc:Choice Requires="wps">
          <w:drawing>
            <wp:anchor distT="0" distB="0" distL="114300" distR="114300" simplePos="0" relativeHeight="251655680" behindDoc="0" locked="0" layoutInCell="1" allowOverlap="1" wp14:anchorId="221401C2" wp14:editId="7494403F">
              <wp:simplePos x="0" y="0"/>
              <wp:positionH relativeFrom="page">
                <wp:posOffset>864235</wp:posOffset>
              </wp:positionH>
              <wp:positionV relativeFrom="page">
                <wp:posOffset>500380</wp:posOffset>
              </wp:positionV>
              <wp:extent cx="1018540" cy="230505"/>
              <wp:effectExtent l="0" t="0" r="0" b="0"/>
              <wp:wrapNone/>
              <wp:docPr id="8" name="MARTOR-Cla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018540" cy="230505"/>
                      </a:xfrm>
                      <a:custGeom>
                        <a:avLst/>
                        <a:gdLst>
                          <a:gd name="T0" fmla="*/ 3685 w 3711"/>
                          <a:gd name="T1" fmla="*/ 813 h 813"/>
                          <a:gd name="T2" fmla="*/ 3479 w 3711"/>
                          <a:gd name="T3" fmla="*/ 535 h 813"/>
                          <a:gd name="T4" fmla="*/ 2857 w 3711"/>
                          <a:gd name="T5" fmla="*/ 507 h 813"/>
                          <a:gd name="T6" fmla="*/ 2702 w 3711"/>
                          <a:gd name="T7" fmla="*/ 561 h 813"/>
                          <a:gd name="T8" fmla="*/ 2727 w 3711"/>
                          <a:gd name="T9" fmla="*/ 531 h 813"/>
                          <a:gd name="T10" fmla="*/ 2552 w 3711"/>
                          <a:gd name="T11" fmla="*/ 809 h 813"/>
                          <a:gd name="T12" fmla="*/ 2338 w 3711"/>
                          <a:gd name="T13" fmla="*/ 507 h 813"/>
                          <a:gd name="T14" fmla="*/ 2511 w 3711"/>
                          <a:gd name="T15" fmla="*/ 809 h 813"/>
                          <a:gd name="T16" fmla="*/ 2239 w 3711"/>
                          <a:gd name="T17" fmla="*/ 658 h 813"/>
                          <a:gd name="T18" fmla="*/ 2045 w 3711"/>
                          <a:gd name="T19" fmla="*/ 658 h 813"/>
                          <a:gd name="T20" fmla="*/ 1812 w 3711"/>
                          <a:gd name="T21" fmla="*/ 805 h 813"/>
                          <a:gd name="T22" fmla="*/ 1811 w 3711"/>
                          <a:gd name="T23" fmla="*/ 587 h 813"/>
                          <a:gd name="T24" fmla="*/ 1853 w 3711"/>
                          <a:gd name="T25" fmla="*/ 581 h 813"/>
                          <a:gd name="T26" fmla="*/ 1608 w 3711"/>
                          <a:gd name="T27" fmla="*/ 813 h 813"/>
                          <a:gd name="T28" fmla="*/ 1402 w 3711"/>
                          <a:gd name="T29" fmla="*/ 535 h 813"/>
                          <a:gd name="T30" fmla="*/ 1337 w 3711"/>
                          <a:gd name="T31" fmla="*/ 507 h 813"/>
                          <a:gd name="T32" fmla="*/ 1036 w 3711"/>
                          <a:gd name="T33" fmla="*/ 541 h 813"/>
                          <a:gd name="T34" fmla="*/ 978 w 3711"/>
                          <a:gd name="T35" fmla="*/ 672 h 813"/>
                          <a:gd name="T36" fmla="*/ 1037 w 3711"/>
                          <a:gd name="T37" fmla="*/ 810 h 813"/>
                          <a:gd name="T38" fmla="*/ 1114 w 3711"/>
                          <a:gd name="T39" fmla="*/ 541 h 813"/>
                          <a:gd name="T40" fmla="*/ 739 w 3711"/>
                          <a:gd name="T41" fmla="*/ 539 h 813"/>
                          <a:gd name="T42" fmla="*/ 748 w 3711"/>
                          <a:gd name="T43" fmla="*/ 813 h 813"/>
                          <a:gd name="T44" fmla="*/ 431 w 3711"/>
                          <a:gd name="T45" fmla="*/ 693 h 813"/>
                          <a:gd name="T46" fmla="*/ 518 w 3711"/>
                          <a:gd name="T47" fmla="*/ 533 h 813"/>
                          <a:gd name="T48" fmla="*/ 392 w 3711"/>
                          <a:gd name="T49" fmla="*/ 809 h 813"/>
                          <a:gd name="T50" fmla="*/ 293 w 3711"/>
                          <a:gd name="T51" fmla="*/ 534 h 813"/>
                          <a:gd name="T52" fmla="*/ 153 w 3711"/>
                          <a:gd name="T53" fmla="*/ 769 h 813"/>
                          <a:gd name="T54" fmla="*/ 15 w 3711"/>
                          <a:gd name="T55" fmla="*/ 534 h 813"/>
                          <a:gd name="T56" fmla="*/ 2447 w 3711"/>
                          <a:gd name="T57" fmla="*/ 37 h 813"/>
                          <a:gd name="T58" fmla="*/ 2324 w 3711"/>
                          <a:gd name="T59" fmla="*/ 3 h 813"/>
                          <a:gd name="T60" fmla="*/ 2142 w 3711"/>
                          <a:gd name="T61" fmla="*/ 89 h 813"/>
                          <a:gd name="T62" fmla="*/ 2142 w 3711"/>
                          <a:gd name="T63" fmla="*/ 219 h 813"/>
                          <a:gd name="T64" fmla="*/ 2100 w 3711"/>
                          <a:gd name="T65" fmla="*/ 237 h 813"/>
                          <a:gd name="T66" fmla="*/ 1878 w 3711"/>
                          <a:gd name="T67" fmla="*/ 305 h 813"/>
                          <a:gd name="T68" fmla="*/ 1978 w 3711"/>
                          <a:gd name="T69" fmla="*/ 37 h 813"/>
                          <a:gd name="T70" fmla="*/ 1920 w 3711"/>
                          <a:gd name="T71" fmla="*/ 168 h 813"/>
                          <a:gd name="T72" fmla="*/ 1648 w 3711"/>
                          <a:gd name="T73" fmla="*/ 189 h 813"/>
                          <a:gd name="T74" fmla="*/ 1734 w 3711"/>
                          <a:gd name="T75" fmla="*/ 29 h 813"/>
                          <a:gd name="T76" fmla="*/ 1609 w 3711"/>
                          <a:gd name="T77" fmla="*/ 305 h 813"/>
                          <a:gd name="T78" fmla="*/ 1430 w 3711"/>
                          <a:gd name="T79" fmla="*/ 308 h 813"/>
                          <a:gd name="T80" fmla="*/ 1434 w 3711"/>
                          <a:gd name="T81" fmla="*/ 168 h 813"/>
                          <a:gd name="T82" fmla="*/ 1466 w 3711"/>
                          <a:gd name="T83" fmla="*/ 35 h 813"/>
                          <a:gd name="T84" fmla="*/ 964 w 3711"/>
                          <a:gd name="T85" fmla="*/ 3 h 813"/>
                          <a:gd name="T86" fmla="*/ 1103 w 3711"/>
                          <a:gd name="T87" fmla="*/ 188 h 813"/>
                          <a:gd name="T88" fmla="*/ 833 w 3711"/>
                          <a:gd name="T89" fmla="*/ 273 h 813"/>
                          <a:gd name="T90" fmla="*/ 833 w 3711"/>
                          <a:gd name="T91" fmla="*/ 308 h 813"/>
                          <a:gd name="T92" fmla="*/ 573 w 3711"/>
                          <a:gd name="T93" fmla="*/ 308 h 813"/>
                          <a:gd name="T94" fmla="*/ 617 w 3711"/>
                          <a:gd name="T95" fmla="*/ 3 h 813"/>
                          <a:gd name="T96" fmla="*/ 451 w 3711"/>
                          <a:gd name="T97" fmla="*/ 308 h 813"/>
                          <a:gd name="T98" fmla="*/ 245 w 3711"/>
                          <a:gd name="T99" fmla="*/ 30 h 813"/>
                          <a:gd name="T100" fmla="*/ 104 w 3711"/>
                          <a:gd name="T101" fmla="*/ 37 h 813"/>
                          <a:gd name="T102" fmla="*/ 47 w 3711"/>
                          <a:gd name="T103" fmla="*/ 168 h 813"/>
                          <a:gd name="T104" fmla="*/ 106 w 3711"/>
                          <a:gd name="T105" fmla="*/ 306 h 813"/>
                          <a:gd name="T106" fmla="*/ 182 w 3711"/>
                          <a:gd name="T107" fmla="*/ 37 h 813"/>
                          <a:gd name="T108" fmla="*/ 3410 w 3711"/>
                          <a:gd name="T109" fmla="*/ 639 h 813"/>
                          <a:gd name="T110" fmla="*/ 3416 w 3711"/>
                          <a:gd name="T111" fmla="*/ 776 h 813"/>
                          <a:gd name="T112" fmla="*/ 3339 w 3711"/>
                          <a:gd name="T113" fmla="*/ 507 h 813"/>
                          <a:gd name="T114" fmla="*/ 3174 w 3711"/>
                          <a:gd name="T115" fmla="*/ 760 h 813"/>
                          <a:gd name="T116" fmla="*/ 3162 w 3711"/>
                          <a:gd name="T117" fmla="*/ 545 h 813"/>
                          <a:gd name="T118" fmla="*/ 3133 w 3711"/>
                          <a:gd name="T119" fmla="*/ 681 h 813"/>
                          <a:gd name="T120" fmla="*/ 2661 w 3711"/>
                          <a:gd name="T121" fmla="*/ 188 h 813"/>
                          <a:gd name="T122" fmla="*/ 2800 w 3711"/>
                          <a:gd name="T123" fmla="*/ 3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11" h="813">
                            <a:moveTo>
                              <a:pt x="3673" y="755"/>
                            </a:moveTo>
                            <a:lnTo>
                              <a:pt x="3673" y="507"/>
                            </a:lnTo>
                            <a:lnTo>
                              <a:pt x="3711" y="507"/>
                            </a:lnTo>
                            <a:lnTo>
                              <a:pt x="3711" y="782"/>
                            </a:lnTo>
                            <a:cubicBezTo>
                              <a:pt x="3711" y="803"/>
                              <a:pt x="3701" y="813"/>
                              <a:pt x="3685" y="813"/>
                            </a:cubicBezTo>
                            <a:cubicBezTo>
                              <a:pt x="3669" y="813"/>
                              <a:pt x="3659" y="804"/>
                              <a:pt x="3648" y="785"/>
                            </a:cubicBezTo>
                            <a:lnTo>
                              <a:pt x="3517" y="561"/>
                            </a:lnTo>
                            <a:lnTo>
                              <a:pt x="3517" y="809"/>
                            </a:lnTo>
                            <a:lnTo>
                              <a:pt x="3479" y="809"/>
                            </a:lnTo>
                            <a:lnTo>
                              <a:pt x="3479" y="535"/>
                            </a:lnTo>
                            <a:cubicBezTo>
                              <a:pt x="3479" y="513"/>
                              <a:pt x="3489" y="504"/>
                              <a:pt x="3505" y="504"/>
                            </a:cubicBezTo>
                            <a:cubicBezTo>
                              <a:pt x="3520" y="504"/>
                              <a:pt x="3531" y="512"/>
                              <a:pt x="3542" y="531"/>
                            </a:cubicBezTo>
                            <a:lnTo>
                              <a:pt x="3673" y="755"/>
                            </a:lnTo>
                            <a:close/>
                            <a:moveTo>
                              <a:pt x="2857" y="755"/>
                            </a:moveTo>
                            <a:lnTo>
                              <a:pt x="2857" y="507"/>
                            </a:lnTo>
                            <a:lnTo>
                              <a:pt x="2896" y="507"/>
                            </a:lnTo>
                            <a:lnTo>
                              <a:pt x="2896" y="782"/>
                            </a:lnTo>
                            <a:cubicBezTo>
                              <a:pt x="2896" y="803"/>
                              <a:pt x="2885" y="813"/>
                              <a:pt x="2870" y="813"/>
                            </a:cubicBezTo>
                            <a:cubicBezTo>
                              <a:pt x="2854" y="813"/>
                              <a:pt x="2843" y="804"/>
                              <a:pt x="2832" y="785"/>
                            </a:cubicBezTo>
                            <a:lnTo>
                              <a:pt x="2702" y="561"/>
                            </a:lnTo>
                            <a:lnTo>
                              <a:pt x="2702" y="809"/>
                            </a:lnTo>
                            <a:lnTo>
                              <a:pt x="2663" y="809"/>
                            </a:lnTo>
                            <a:lnTo>
                              <a:pt x="2663" y="535"/>
                            </a:lnTo>
                            <a:cubicBezTo>
                              <a:pt x="2663" y="513"/>
                              <a:pt x="2674" y="504"/>
                              <a:pt x="2689" y="504"/>
                            </a:cubicBezTo>
                            <a:cubicBezTo>
                              <a:pt x="2704" y="504"/>
                              <a:pt x="2716" y="512"/>
                              <a:pt x="2727" y="531"/>
                            </a:cubicBezTo>
                            <a:lnTo>
                              <a:pt x="2857" y="755"/>
                            </a:lnTo>
                            <a:close/>
                            <a:moveTo>
                              <a:pt x="2552" y="507"/>
                            </a:moveTo>
                            <a:lnTo>
                              <a:pt x="2594" y="507"/>
                            </a:lnTo>
                            <a:lnTo>
                              <a:pt x="2594" y="809"/>
                            </a:lnTo>
                            <a:lnTo>
                              <a:pt x="2552" y="809"/>
                            </a:lnTo>
                            <a:lnTo>
                              <a:pt x="2552" y="507"/>
                            </a:lnTo>
                            <a:close/>
                            <a:moveTo>
                              <a:pt x="2511" y="809"/>
                            </a:moveTo>
                            <a:cubicBezTo>
                              <a:pt x="2488" y="810"/>
                              <a:pt x="2460" y="810"/>
                              <a:pt x="2439" y="810"/>
                            </a:cubicBezTo>
                            <a:cubicBezTo>
                              <a:pt x="2387" y="810"/>
                              <a:pt x="2338" y="807"/>
                              <a:pt x="2338" y="741"/>
                            </a:cubicBezTo>
                            <a:lnTo>
                              <a:pt x="2338" y="507"/>
                            </a:lnTo>
                            <a:lnTo>
                              <a:pt x="2381" y="507"/>
                            </a:lnTo>
                            <a:lnTo>
                              <a:pt x="2381" y="723"/>
                            </a:lnTo>
                            <a:cubicBezTo>
                              <a:pt x="2381" y="766"/>
                              <a:pt x="2389" y="776"/>
                              <a:pt x="2438" y="776"/>
                            </a:cubicBezTo>
                            <a:lnTo>
                              <a:pt x="2511" y="776"/>
                            </a:lnTo>
                            <a:lnTo>
                              <a:pt x="2511" y="809"/>
                            </a:lnTo>
                            <a:close/>
                            <a:moveTo>
                              <a:pt x="2239" y="658"/>
                            </a:moveTo>
                            <a:cubicBezTo>
                              <a:pt x="2239" y="588"/>
                              <a:pt x="2236" y="539"/>
                              <a:pt x="2164" y="539"/>
                            </a:cubicBezTo>
                            <a:cubicBezTo>
                              <a:pt x="2091" y="539"/>
                              <a:pt x="2088" y="588"/>
                              <a:pt x="2088" y="658"/>
                            </a:cubicBezTo>
                            <a:cubicBezTo>
                              <a:pt x="2088" y="729"/>
                              <a:pt x="2091" y="778"/>
                              <a:pt x="2164" y="778"/>
                            </a:cubicBezTo>
                            <a:cubicBezTo>
                              <a:pt x="2236" y="778"/>
                              <a:pt x="2239" y="729"/>
                              <a:pt x="2239" y="658"/>
                            </a:cubicBezTo>
                            <a:close/>
                            <a:moveTo>
                              <a:pt x="2045" y="658"/>
                            </a:moveTo>
                            <a:cubicBezTo>
                              <a:pt x="2045" y="549"/>
                              <a:pt x="2072" y="504"/>
                              <a:pt x="2164" y="504"/>
                            </a:cubicBezTo>
                            <a:cubicBezTo>
                              <a:pt x="2256" y="504"/>
                              <a:pt x="2282" y="549"/>
                              <a:pt x="2282" y="658"/>
                            </a:cubicBezTo>
                            <a:cubicBezTo>
                              <a:pt x="2282" y="768"/>
                              <a:pt x="2256" y="813"/>
                              <a:pt x="2164" y="813"/>
                            </a:cubicBezTo>
                            <a:cubicBezTo>
                              <a:pt x="2072" y="813"/>
                              <a:pt x="2045" y="768"/>
                              <a:pt x="2045" y="658"/>
                            </a:cubicBezTo>
                            <a:close/>
                            <a:moveTo>
                              <a:pt x="1853" y="581"/>
                            </a:moveTo>
                            <a:cubicBezTo>
                              <a:pt x="1853" y="619"/>
                              <a:pt x="1873" y="624"/>
                              <a:pt x="1918" y="637"/>
                            </a:cubicBezTo>
                            <a:cubicBezTo>
                              <a:pt x="1970" y="651"/>
                              <a:pt x="2001" y="672"/>
                              <a:pt x="2001" y="726"/>
                            </a:cubicBezTo>
                            <a:cubicBezTo>
                              <a:pt x="2001" y="789"/>
                              <a:pt x="1962" y="813"/>
                              <a:pt x="1893" y="813"/>
                            </a:cubicBezTo>
                            <a:cubicBezTo>
                              <a:pt x="1860" y="813"/>
                              <a:pt x="1836" y="810"/>
                              <a:pt x="1812" y="805"/>
                            </a:cubicBezTo>
                            <a:lnTo>
                              <a:pt x="1816" y="771"/>
                            </a:lnTo>
                            <a:cubicBezTo>
                              <a:pt x="1840" y="774"/>
                              <a:pt x="1869" y="777"/>
                              <a:pt x="1891" y="777"/>
                            </a:cubicBezTo>
                            <a:cubicBezTo>
                              <a:pt x="1930" y="777"/>
                              <a:pt x="1958" y="768"/>
                              <a:pt x="1958" y="727"/>
                            </a:cubicBezTo>
                            <a:cubicBezTo>
                              <a:pt x="1958" y="692"/>
                              <a:pt x="1931" y="683"/>
                              <a:pt x="1896" y="673"/>
                            </a:cubicBezTo>
                            <a:cubicBezTo>
                              <a:pt x="1842" y="656"/>
                              <a:pt x="1811" y="642"/>
                              <a:pt x="1811" y="587"/>
                            </a:cubicBezTo>
                            <a:cubicBezTo>
                              <a:pt x="1811" y="524"/>
                              <a:pt x="1848" y="504"/>
                              <a:pt x="1915" y="504"/>
                            </a:cubicBezTo>
                            <a:cubicBezTo>
                              <a:pt x="1944" y="504"/>
                              <a:pt x="1974" y="508"/>
                              <a:pt x="1995" y="512"/>
                            </a:cubicBezTo>
                            <a:lnTo>
                              <a:pt x="1991" y="545"/>
                            </a:lnTo>
                            <a:cubicBezTo>
                              <a:pt x="1973" y="542"/>
                              <a:pt x="1950" y="540"/>
                              <a:pt x="1929" y="540"/>
                            </a:cubicBezTo>
                            <a:cubicBezTo>
                              <a:pt x="1894" y="540"/>
                              <a:pt x="1853" y="543"/>
                              <a:pt x="1853" y="581"/>
                            </a:cubicBezTo>
                            <a:close/>
                            <a:moveTo>
                              <a:pt x="1596" y="755"/>
                            </a:moveTo>
                            <a:lnTo>
                              <a:pt x="1596" y="507"/>
                            </a:lnTo>
                            <a:lnTo>
                              <a:pt x="1634" y="507"/>
                            </a:lnTo>
                            <a:lnTo>
                              <a:pt x="1634" y="782"/>
                            </a:lnTo>
                            <a:cubicBezTo>
                              <a:pt x="1634" y="803"/>
                              <a:pt x="1624" y="813"/>
                              <a:pt x="1608" y="813"/>
                            </a:cubicBezTo>
                            <a:cubicBezTo>
                              <a:pt x="1593" y="813"/>
                              <a:pt x="1582" y="804"/>
                              <a:pt x="1571" y="785"/>
                            </a:cubicBezTo>
                            <a:lnTo>
                              <a:pt x="1440" y="561"/>
                            </a:lnTo>
                            <a:lnTo>
                              <a:pt x="1440" y="809"/>
                            </a:lnTo>
                            <a:lnTo>
                              <a:pt x="1402" y="809"/>
                            </a:lnTo>
                            <a:lnTo>
                              <a:pt x="1402" y="535"/>
                            </a:lnTo>
                            <a:cubicBezTo>
                              <a:pt x="1402" y="513"/>
                              <a:pt x="1412" y="504"/>
                              <a:pt x="1428" y="504"/>
                            </a:cubicBezTo>
                            <a:cubicBezTo>
                              <a:pt x="1443" y="504"/>
                              <a:pt x="1454" y="512"/>
                              <a:pt x="1465" y="531"/>
                            </a:cubicBezTo>
                            <a:lnTo>
                              <a:pt x="1596" y="755"/>
                            </a:lnTo>
                            <a:close/>
                            <a:moveTo>
                              <a:pt x="1295" y="507"/>
                            </a:moveTo>
                            <a:lnTo>
                              <a:pt x="1337" y="507"/>
                            </a:lnTo>
                            <a:lnTo>
                              <a:pt x="1337" y="809"/>
                            </a:lnTo>
                            <a:lnTo>
                              <a:pt x="1295" y="809"/>
                            </a:lnTo>
                            <a:lnTo>
                              <a:pt x="1295" y="507"/>
                            </a:lnTo>
                            <a:close/>
                            <a:moveTo>
                              <a:pt x="1114" y="541"/>
                            </a:moveTo>
                            <a:lnTo>
                              <a:pt x="1036" y="541"/>
                            </a:lnTo>
                            <a:cubicBezTo>
                              <a:pt x="987" y="541"/>
                              <a:pt x="978" y="550"/>
                              <a:pt x="978" y="594"/>
                            </a:cubicBezTo>
                            <a:lnTo>
                              <a:pt x="978" y="639"/>
                            </a:lnTo>
                            <a:lnTo>
                              <a:pt x="1108" y="639"/>
                            </a:lnTo>
                            <a:lnTo>
                              <a:pt x="1108" y="672"/>
                            </a:lnTo>
                            <a:lnTo>
                              <a:pt x="978" y="672"/>
                            </a:lnTo>
                            <a:lnTo>
                              <a:pt x="978" y="723"/>
                            </a:lnTo>
                            <a:cubicBezTo>
                              <a:pt x="978" y="767"/>
                              <a:pt x="987" y="776"/>
                              <a:pt x="1036" y="776"/>
                            </a:cubicBezTo>
                            <a:lnTo>
                              <a:pt x="1114" y="776"/>
                            </a:lnTo>
                            <a:lnTo>
                              <a:pt x="1114" y="808"/>
                            </a:lnTo>
                            <a:cubicBezTo>
                              <a:pt x="1091" y="809"/>
                              <a:pt x="1060" y="810"/>
                              <a:pt x="1037" y="810"/>
                            </a:cubicBezTo>
                            <a:cubicBezTo>
                              <a:pt x="985" y="810"/>
                              <a:pt x="936" y="807"/>
                              <a:pt x="936" y="741"/>
                            </a:cubicBezTo>
                            <a:lnTo>
                              <a:pt x="936" y="576"/>
                            </a:lnTo>
                            <a:cubicBezTo>
                              <a:pt x="936" y="509"/>
                              <a:pt x="985" y="507"/>
                              <a:pt x="1037" y="507"/>
                            </a:cubicBezTo>
                            <a:cubicBezTo>
                              <a:pt x="1058" y="507"/>
                              <a:pt x="1091" y="507"/>
                              <a:pt x="1114" y="509"/>
                            </a:cubicBezTo>
                            <a:lnTo>
                              <a:pt x="1114" y="541"/>
                            </a:lnTo>
                            <a:close/>
                            <a:moveTo>
                              <a:pt x="696" y="542"/>
                            </a:moveTo>
                            <a:lnTo>
                              <a:pt x="696" y="775"/>
                            </a:lnTo>
                            <a:cubicBezTo>
                              <a:pt x="709" y="776"/>
                              <a:pt x="725" y="778"/>
                              <a:pt x="739" y="778"/>
                            </a:cubicBezTo>
                            <a:cubicBezTo>
                              <a:pt x="837" y="778"/>
                              <a:pt x="837" y="726"/>
                              <a:pt x="837" y="658"/>
                            </a:cubicBezTo>
                            <a:cubicBezTo>
                              <a:pt x="837" y="591"/>
                              <a:pt x="837" y="539"/>
                              <a:pt x="739" y="539"/>
                            </a:cubicBezTo>
                            <a:cubicBezTo>
                              <a:pt x="725" y="539"/>
                              <a:pt x="709" y="540"/>
                              <a:pt x="696" y="542"/>
                            </a:cubicBezTo>
                            <a:close/>
                            <a:moveTo>
                              <a:pt x="654" y="512"/>
                            </a:moveTo>
                            <a:cubicBezTo>
                              <a:pt x="680" y="507"/>
                              <a:pt x="715" y="504"/>
                              <a:pt x="748" y="504"/>
                            </a:cubicBezTo>
                            <a:cubicBezTo>
                              <a:pt x="860" y="504"/>
                              <a:pt x="880" y="556"/>
                              <a:pt x="880" y="658"/>
                            </a:cubicBezTo>
                            <a:cubicBezTo>
                              <a:pt x="880" y="761"/>
                              <a:pt x="860" y="813"/>
                              <a:pt x="748" y="813"/>
                            </a:cubicBezTo>
                            <a:cubicBezTo>
                              <a:pt x="715" y="813"/>
                              <a:pt x="680" y="809"/>
                              <a:pt x="654" y="805"/>
                            </a:cubicBezTo>
                            <a:lnTo>
                              <a:pt x="654" y="512"/>
                            </a:lnTo>
                            <a:close/>
                            <a:moveTo>
                              <a:pt x="530" y="693"/>
                            </a:moveTo>
                            <a:lnTo>
                              <a:pt x="481" y="547"/>
                            </a:lnTo>
                            <a:lnTo>
                              <a:pt x="431" y="693"/>
                            </a:lnTo>
                            <a:lnTo>
                              <a:pt x="530" y="693"/>
                            </a:lnTo>
                            <a:close/>
                            <a:moveTo>
                              <a:pt x="349" y="809"/>
                            </a:moveTo>
                            <a:lnTo>
                              <a:pt x="447" y="533"/>
                            </a:lnTo>
                            <a:cubicBezTo>
                              <a:pt x="454" y="513"/>
                              <a:pt x="466" y="504"/>
                              <a:pt x="482" y="504"/>
                            </a:cubicBezTo>
                            <a:cubicBezTo>
                              <a:pt x="499" y="504"/>
                              <a:pt x="511" y="513"/>
                              <a:pt x="518" y="533"/>
                            </a:cubicBezTo>
                            <a:lnTo>
                              <a:pt x="615" y="809"/>
                            </a:lnTo>
                            <a:lnTo>
                              <a:pt x="570" y="809"/>
                            </a:lnTo>
                            <a:lnTo>
                              <a:pt x="541" y="726"/>
                            </a:lnTo>
                            <a:lnTo>
                              <a:pt x="420" y="726"/>
                            </a:lnTo>
                            <a:lnTo>
                              <a:pt x="392" y="809"/>
                            </a:lnTo>
                            <a:lnTo>
                              <a:pt x="349" y="809"/>
                            </a:lnTo>
                            <a:close/>
                            <a:moveTo>
                              <a:pt x="153" y="716"/>
                            </a:moveTo>
                            <a:lnTo>
                              <a:pt x="233" y="531"/>
                            </a:lnTo>
                            <a:cubicBezTo>
                              <a:pt x="241" y="513"/>
                              <a:pt x="252" y="504"/>
                              <a:pt x="265" y="504"/>
                            </a:cubicBezTo>
                            <a:cubicBezTo>
                              <a:pt x="283" y="504"/>
                              <a:pt x="292" y="513"/>
                              <a:pt x="293" y="534"/>
                            </a:cubicBezTo>
                            <a:lnTo>
                              <a:pt x="307" y="809"/>
                            </a:lnTo>
                            <a:lnTo>
                              <a:pt x="266" y="809"/>
                            </a:lnTo>
                            <a:lnTo>
                              <a:pt x="254" y="566"/>
                            </a:lnTo>
                            <a:lnTo>
                              <a:pt x="177" y="749"/>
                            </a:lnTo>
                            <a:cubicBezTo>
                              <a:pt x="172" y="762"/>
                              <a:pt x="164" y="769"/>
                              <a:pt x="153" y="769"/>
                            </a:cubicBezTo>
                            <a:cubicBezTo>
                              <a:pt x="142" y="769"/>
                              <a:pt x="134" y="762"/>
                              <a:pt x="129" y="749"/>
                            </a:cubicBezTo>
                            <a:lnTo>
                              <a:pt x="52" y="567"/>
                            </a:lnTo>
                            <a:lnTo>
                              <a:pt x="39" y="809"/>
                            </a:lnTo>
                            <a:lnTo>
                              <a:pt x="0" y="809"/>
                            </a:lnTo>
                            <a:lnTo>
                              <a:pt x="15" y="534"/>
                            </a:lnTo>
                            <a:cubicBezTo>
                              <a:pt x="16" y="513"/>
                              <a:pt x="24" y="504"/>
                              <a:pt x="42" y="504"/>
                            </a:cubicBezTo>
                            <a:cubicBezTo>
                              <a:pt x="55" y="504"/>
                              <a:pt x="66" y="512"/>
                              <a:pt x="74" y="530"/>
                            </a:cubicBezTo>
                            <a:lnTo>
                              <a:pt x="153" y="716"/>
                            </a:lnTo>
                            <a:close/>
                            <a:moveTo>
                              <a:pt x="2527" y="37"/>
                            </a:moveTo>
                            <a:lnTo>
                              <a:pt x="2447" y="37"/>
                            </a:lnTo>
                            <a:lnTo>
                              <a:pt x="2447" y="305"/>
                            </a:lnTo>
                            <a:lnTo>
                              <a:pt x="2404" y="305"/>
                            </a:lnTo>
                            <a:lnTo>
                              <a:pt x="2404" y="37"/>
                            </a:lnTo>
                            <a:lnTo>
                              <a:pt x="2324" y="37"/>
                            </a:lnTo>
                            <a:lnTo>
                              <a:pt x="2324" y="3"/>
                            </a:lnTo>
                            <a:lnTo>
                              <a:pt x="2527" y="3"/>
                            </a:lnTo>
                            <a:lnTo>
                              <a:pt x="2527" y="37"/>
                            </a:lnTo>
                            <a:close/>
                            <a:moveTo>
                              <a:pt x="2278" y="37"/>
                            </a:moveTo>
                            <a:lnTo>
                              <a:pt x="2200" y="37"/>
                            </a:lnTo>
                            <a:cubicBezTo>
                              <a:pt x="2150" y="37"/>
                              <a:pt x="2142" y="46"/>
                              <a:pt x="2142" y="89"/>
                            </a:cubicBezTo>
                            <a:lnTo>
                              <a:pt x="2142" y="135"/>
                            </a:lnTo>
                            <a:lnTo>
                              <a:pt x="2272" y="135"/>
                            </a:lnTo>
                            <a:lnTo>
                              <a:pt x="2272" y="168"/>
                            </a:lnTo>
                            <a:lnTo>
                              <a:pt x="2142" y="168"/>
                            </a:lnTo>
                            <a:lnTo>
                              <a:pt x="2142" y="219"/>
                            </a:lnTo>
                            <a:cubicBezTo>
                              <a:pt x="2142" y="262"/>
                              <a:pt x="2150" y="271"/>
                              <a:pt x="2200" y="271"/>
                            </a:cubicBezTo>
                            <a:lnTo>
                              <a:pt x="2278" y="271"/>
                            </a:lnTo>
                            <a:lnTo>
                              <a:pt x="2278" y="304"/>
                            </a:lnTo>
                            <a:cubicBezTo>
                              <a:pt x="2255" y="305"/>
                              <a:pt x="2223" y="306"/>
                              <a:pt x="2201" y="306"/>
                            </a:cubicBezTo>
                            <a:cubicBezTo>
                              <a:pt x="2149" y="306"/>
                              <a:pt x="2100" y="303"/>
                              <a:pt x="2100" y="237"/>
                            </a:cubicBezTo>
                            <a:lnTo>
                              <a:pt x="2100" y="71"/>
                            </a:lnTo>
                            <a:cubicBezTo>
                              <a:pt x="2100" y="5"/>
                              <a:pt x="2149" y="2"/>
                              <a:pt x="2201" y="2"/>
                            </a:cubicBezTo>
                            <a:cubicBezTo>
                              <a:pt x="2221" y="2"/>
                              <a:pt x="2254" y="3"/>
                              <a:pt x="2278" y="4"/>
                            </a:cubicBezTo>
                            <a:lnTo>
                              <a:pt x="2278" y="37"/>
                            </a:lnTo>
                            <a:close/>
                            <a:moveTo>
                              <a:pt x="1878" y="305"/>
                            </a:moveTo>
                            <a:lnTo>
                              <a:pt x="1878" y="71"/>
                            </a:lnTo>
                            <a:cubicBezTo>
                              <a:pt x="1878" y="5"/>
                              <a:pt x="1927" y="2"/>
                              <a:pt x="1979" y="2"/>
                            </a:cubicBezTo>
                            <a:cubicBezTo>
                              <a:pt x="1999" y="2"/>
                              <a:pt x="2033" y="3"/>
                              <a:pt x="2056" y="4"/>
                            </a:cubicBezTo>
                            <a:lnTo>
                              <a:pt x="2056" y="37"/>
                            </a:lnTo>
                            <a:lnTo>
                              <a:pt x="1978" y="37"/>
                            </a:lnTo>
                            <a:cubicBezTo>
                              <a:pt x="1929" y="37"/>
                              <a:pt x="1920" y="46"/>
                              <a:pt x="1920" y="89"/>
                            </a:cubicBezTo>
                            <a:lnTo>
                              <a:pt x="1920" y="135"/>
                            </a:lnTo>
                            <a:lnTo>
                              <a:pt x="2050" y="135"/>
                            </a:lnTo>
                            <a:lnTo>
                              <a:pt x="2050" y="168"/>
                            </a:lnTo>
                            <a:lnTo>
                              <a:pt x="1920" y="168"/>
                            </a:lnTo>
                            <a:lnTo>
                              <a:pt x="1920" y="305"/>
                            </a:lnTo>
                            <a:lnTo>
                              <a:pt x="1878" y="305"/>
                            </a:lnTo>
                            <a:close/>
                            <a:moveTo>
                              <a:pt x="1747" y="189"/>
                            </a:moveTo>
                            <a:lnTo>
                              <a:pt x="1697" y="43"/>
                            </a:lnTo>
                            <a:lnTo>
                              <a:pt x="1648" y="189"/>
                            </a:lnTo>
                            <a:lnTo>
                              <a:pt x="1747" y="189"/>
                            </a:lnTo>
                            <a:close/>
                            <a:moveTo>
                              <a:pt x="1566" y="305"/>
                            </a:moveTo>
                            <a:lnTo>
                              <a:pt x="1664" y="29"/>
                            </a:lnTo>
                            <a:cubicBezTo>
                              <a:pt x="1671" y="9"/>
                              <a:pt x="1683" y="0"/>
                              <a:pt x="1699" y="0"/>
                            </a:cubicBezTo>
                            <a:cubicBezTo>
                              <a:pt x="1715" y="0"/>
                              <a:pt x="1728" y="9"/>
                              <a:pt x="1734" y="29"/>
                            </a:cubicBezTo>
                            <a:lnTo>
                              <a:pt x="1832" y="305"/>
                            </a:lnTo>
                            <a:lnTo>
                              <a:pt x="1787" y="305"/>
                            </a:lnTo>
                            <a:lnTo>
                              <a:pt x="1758" y="221"/>
                            </a:lnTo>
                            <a:lnTo>
                              <a:pt x="1637" y="221"/>
                            </a:lnTo>
                            <a:lnTo>
                              <a:pt x="1609" y="305"/>
                            </a:lnTo>
                            <a:lnTo>
                              <a:pt x="1566" y="305"/>
                            </a:lnTo>
                            <a:close/>
                            <a:moveTo>
                              <a:pt x="1390" y="77"/>
                            </a:moveTo>
                            <a:cubicBezTo>
                              <a:pt x="1390" y="115"/>
                              <a:pt x="1411" y="120"/>
                              <a:pt x="1456" y="133"/>
                            </a:cubicBezTo>
                            <a:cubicBezTo>
                              <a:pt x="1507" y="147"/>
                              <a:pt x="1539" y="167"/>
                              <a:pt x="1539" y="222"/>
                            </a:cubicBezTo>
                            <a:cubicBezTo>
                              <a:pt x="1539" y="285"/>
                              <a:pt x="1500" y="308"/>
                              <a:pt x="1430" y="308"/>
                            </a:cubicBezTo>
                            <a:cubicBezTo>
                              <a:pt x="1398" y="308"/>
                              <a:pt x="1373" y="305"/>
                              <a:pt x="1349" y="300"/>
                            </a:cubicBezTo>
                            <a:lnTo>
                              <a:pt x="1354" y="267"/>
                            </a:lnTo>
                            <a:cubicBezTo>
                              <a:pt x="1377" y="270"/>
                              <a:pt x="1406" y="272"/>
                              <a:pt x="1429" y="272"/>
                            </a:cubicBezTo>
                            <a:cubicBezTo>
                              <a:pt x="1468" y="272"/>
                              <a:pt x="1495" y="264"/>
                              <a:pt x="1495" y="223"/>
                            </a:cubicBezTo>
                            <a:cubicBezTo>
                              <a:pt x="1495" y="187"/>
                              <a:pt x="1469" y="179"/>
                              <a:pt x="1434" y="168"/>
                            </a:cubicBezTo>
                            <a:cubicBezTo>
                              <a:pt x="1380" y="152"/>
                              <a:pt x="1348" y="138"/>
                              <a:pt x="1348" y="82"/>
                            </a:cubicBezTo>
                            <a:cubicBezTo>
                              <a:pt x="1348" y="20"/>
                              <a:pt x="1386" y="0"/>
                              <a:pt x="1453" y="0"/>
                            </a:cubicBezTo>
                            <a:cubicBezTo>
                              <a:pt x="1481" y="0"/>
                              <a:pt x="1511" y="4"/>
                              <a:pt x="1532" y="8"/>
                            </a:cubicBezTo>
                            <a:lnTo>
                              <a:pt x="1528" y="41"/>
                            </a:lnTo>
                            <a:cubicBezTo>
                              <a:pt x="1510" y="38"/>
                              <a:pt x="1488" y="35"/>
                              <a:pt x="1466" y="35"/>
                            </a:cubicBezTo>
                            <a:cubicBezTo>
                              <a:pt x="1431" y="35"/>
                              <a:pt x="1390" y="39"/>
                              <a:pt x="1390" y="77"/>
                            </a:cubicBezTo>
                            <a:close/>
                            <a:moveTo>
                              <a:pt x="1103" y="305"/>
                            </a:moveTo>
                            <a:lnTo>
                              <a:pt x="1060" y="305"/>
                            </a:lnTo>
                            <a:lnTo>
                              <a:pt x="1060" y="188"/>
                            </a:lnTo>
                            <a:lnTo>
                              <a:pt x="964" y="3"/>
                            </a:lnTo>
                            <a:lnTo>
                              <a:pt x="1009" y="3"/>
                            </a:lnTo>
                            <a:lnTo>
                              <a:pt x="1082" y="146"/>
                            </a:lnTo>
                            <a:lnTo>
                              <a:pt x="1156" y="3"/>
                            </a:lnTo>
                            <a:lnTo>
                              <a:pt x="1200" y="3"/>
                            </a:lnTo>
                            <a:lnTo>
                              <a:pt x="1103" y="188"/>
                            </a:lnTo>
                            <a:lnTo>
                              <a:pt x="1103" y="305"/>
                            </a:lnTo>
                            <a:close/>
                            <a:moveTo>
                              <a:pt x="908" y="154"/>
                            </a:moveTo>
                            <a:cubicBezTo>
                              <a:pt x="908" y="84"/>
                              <a:pt x="906" y="35"/>
                              <a:pt x="833" y="35"/>
                            </a:cubicBezTo>
                            <a:cubicBezTo>
                              <a:pt x="760" y="35"/>
                              <a:pt x="758" y="84"/>
                              <a:pt x="758" y="154"/>
                            </a:cubicBezTo>
                            <a:cubicBezTo>
                              <a:pt x="758" y="224"/>
                              <a:pt x="760" y="273"/>
                              <a:pt x="833" y="273"/>
                            </a:cubicBezTo>
                            <a:cubicBezTo>
                              <a:pt x="906" y="273"/>
                              <a:pt x="908" y="224"/>
                              <a:pt x="908" y="154"/>
                            </a:cubicBezTo>
                            <a:close/>
                            <a:moveTo>
                              <a:pt x="715" y="154"/>
                            </a:moveTo>
                            <a:cubicBezTo>
                              <a:pt x="715" y="45"/>
                              <a:pt x="741" y="0"/>
                              <a:pt x="833" y="0"/>
                            </a:cubicBezTo>
                            <a:cubicBezTo>
                              <a:pt x="925" y="0"/>
                              <a:pt x="951" y="45"/>
                              <a:pt x="951" y="154"/>
                            </a:cubicBezTo>
                            <a:cubicBezTo>
                              <a:pt x="951" y="264"/>
                              <a:pt x="925" y="308"/>
                              <a:pt x="833" y="308"/>
                            </a:cubicBezTo>
                            <a:cubicBezTo>
                              <a:pt x="741" y="308"/>
                              <a:pt x="715" y="264"/>
                              <a:pt x="715" y="154"/>
                            </a:cubicBezTo>
                            <a:close/>
                            <a:moveTo>
                              <a:pt x="617" y="3"/>
                            </a:moveTo>
                            <a:lnTo>
                              <a:pt x="660" y="3"/>
                            </a:lnTo>
                            <a:lnTo>
                              <a:pt x="660" y="209"/>
                            </a:lnTo>
                            <a:cubicBezTo>
                              <a:pt x="660" y="280"/>
                              <a:pt x="640" y="308"/>
                              <a:pt x="573" y="308"/>
                            </a:cubicBezTo>
                            <a:cubicBezTo>
                              <a:pt x="558" y="308"/>
                              <a:pt x="539" y="305"/>
                              <a:pt x="527" y="300"/>
                            </a:cubicBezTo>
                            <a:lnTo>
                              <a:pt x="531" y="268"/>
                            </a:lnTo>
                            <a:cubicBezTo>
                              <a:pt x="542" y="272"/>
                              <a:pt x="555" y="274"/>
                              <a:pt x="570" y="274"/>
                            </a:cubicBezTo>
                            <a:cubicBezTo>
                              <a:pt x="595" y="274"/>
                              <a:pt x="617" y="263"/>
                              <a:pt x="617" y="217"/>
                            </a:cubicBezTo>
                            <a:lnTo>
                              <a:pt x="617" y="3"/>
                            </a:lnTo>
                            <a:close/>
                            <a:moveTo>
                              <a:pt x="438" y="251"/>
                            </a:moveTo>
                            <a:lnTo>
                              <a:pt x="438" y="3"/>
                            </a:lnTo>
                            <a:lnTo>
                              <a:pt x="477" y="3"/>
                            </a:lnTo>
                            <a:lnTo>
                              <a:pt x="477" y="278"/>
                            </a:lnTo>
                            <a:cubicBezTo>
                              <a:pt x="477" y="299"/>
                              <a:pt x="467" y="308"/>
                              <a:pt x="451" y="308"/>
                            </a:cubicBezTo>
                            <a:cubicBezTo>
                              <a:pt x="435" y="308"/>
                              <a:pt x="424" y="300"/>
                              <a:pt x="413" y="281"/>
                            </a:cubicBezTo>
                            <a:lnTo>
                              <a:pt x="283" y="57"/>
                            </a:lnTo>
                            <a:lnTo>
                              <a:pt x="283" y="305"/>
                            </a:lnTo>
                            <a:lnTo>
                              <a:pt x="245" y="305"/>
                            </a:lnTo>
                            <a:lnTo>
                              <a:pt x="245" y="30"/>
                            </a:lnTo>
                            <a:cubicBezTo>
                              <a:pt x="245" y="9"/>
                              <a:pt x="255" y="0"/>
                              <a:pt x="271" y="0"/>
                            </a:cubicBezTo>
                            <a:cubicBezTo>
                              <a:pt x="286" y="0"/>
                              <a:pt x="297" y="8"/>
                              <a:pt x="308" y="27"/>
                            </a:cubicBezTo>
                            <a:lnTo>
                              <a:pt x="438" y="251"/>
                            </a:lnTo>
                            <a:close/>
                            <a:moveTo>
                              <a:pt x="182" y="37"/>
                            </a:moveTo>
                            <a:lnTo>
                              <a:pt x="104" y="37"/>
                            </a:lnTo>
                            <a:cubicBezTo>
                              <a:pt x="55" y="37"/>
                              <a:pt x="47" y="46"/>
                              <a:pt x="47" y="89"/>
                            </a:cubicBezTo>
                            <a:lnTo>
                              <a:pt x="47" y="135"/>
                            </a:lnTo>
                            <a:lnTo>
                              <a:pt x="176" y="135"/>
                            </a:lnTo>
                            <a:lnTo>
                              <a:pt x="176" y="168"/>
                            </a:lnTo>
                            <a:lnTo>
                              <a:pt x="47" y="168"/>
                            </a:lnTo>
                            <a:lnTo>
                              <a:pt x="47" y="219"/>
                            </a:lnTo>
                            <a:cubicBezTo>
                              <a:pt x="47" y="262"/>
                              <a:pt x="55" y="271"/>
                              <a:pt x="104" y="271"/>
                            </a:cubicBezTo>
                            <a:lnTo>
                              <a:pt x="182" y="271"/>
                            </a:lnTo>
                            <a:lnTo>
                              <a:pt x="182" y="304"/>
                            </a:lnTo>
                            <a:cubicBezTo>
                              <a:pt x="159" y="305"/>
                              <a:pt x="128" y="306"/>
                              <a:pt x="106" y="306"/>
                            </a:cubicBezTo>
                            <a:cubicBezTo>
                              <a:pt x="53" y="306"/>
                              <a:pt x="4" y="303"/>
                              <a:pt x="4" y="237"/>
                            </a:cubicBezTo>
                            <a:lnTo>
                              <a:pt x="4" y="71"/>
                            </a:lnTo>
                            <a:cubicBezTo>
                              <a:pt x="4" y="5"/>
                              <a:pt x="53" y="2"/>
                              <a:pt x="106" y="2"/>
                            </a:cubicBezTo>
                            <a:cubicBezTo>
                              <a:pt x="126" y="2"/>
                              <a:pt x="159" y="3"/>
                              <a:pt x="182" y="4"/>
                            </a:cubicBezTo>
                            <a:lnTo>
                              <a:pt x="182" y="37"/>
                            </a:lnTo>
                            <a:close/>
                            <a:moveTo>
                              <a:pt x="3416" y="541"/>
                            </a:moveTo>
                            <a:lnTo>
                              <a:pt x="3338" y="541"/>
                            </a:lnTo>
                            <a:cubicBezTo>
                              <a:pt x="3289" y="541"/>
                              <a:pt x="3280" y="550"/>
                              <a:pt x="3280" y="594"/>
                            </a:cubicBezTo>
                            <a:lnTo>
                              <a:pt x="3280" y="639"/>
                            </a:lnTo>
                            <a:lnTo>
                              <a:pt x="3410" y="639"/>
                            </a:lnTo>
                            <a:lnTo>
                              <a:pt x="3410" y="672"/>
                            </a:lnTo>
                            <a:lnTo>
                              <a:pt x="3280" y="672"/>
                            </a:lnTo>
                            <a:lnTo>
                              <a:pt x="3280" y="723"/>
                            </a:lnTo>
                            <a:cubicBezTo>
                              <a:pt x="3280" y="767"/>
                              <a:pt x="3289" y="776"/>
                              <a:pt x="3338" y="776"/>
                            </a:cubicBezTo>
                            <a:lnTo>
                              <a:pt x="3416" y="776"/>
                            </a:lnTo>
                            <a:lnTo>
                              <a:pt x="3416" y="808"/>
                            </a:lnTo>
                            <a:cubicBezTo>
                              <a:pt x="3393" y="809"/>
                              <a:pt x="3361" y="810"/>
                              <a:pt x="3339" y="810"/>
                            </a:cubicBezTo>
                            <a:cubicBezTo>
                              <a:pt x="3287" y="810"/>
                              <a:pt x="3238" y="807"/>
                              <a:pt x="3238" y="741"/>
                            </a:cubicBezTo>
                            <a:lnTo>
                              <a:pt x="3238" y="576"/>
                            </a:lnTo>
                            <a:cubicBezTo>
                              <a:pt x="3238" y="509"/>
                              <a:pt x="3287" y="507"/>
                              <a:pt x="3339" y="507"/>
                            </a:cubicBezTo>
                            <a:cubicBezTo>
                              <a:pt x="3359" y="507"/>
                              <a:pt x="3393" y="507"/>
                              <a:pt x="3416" y="509"/>
                            </a:cubicBezTo>
                            <a:lnTo>
                              <a:pt x="3416" y="541"/>
                            </a:lnTo>
                            <a:close/>
                            <a:moveTo>
                              <a:pt x="3079" y="648"/>
                            </a:moveTo>
                            <a:lnTo>
                              <a:pt x="3174" y="648"/>
                            </a:lnTo>
                            <a:lnTo>
                              <a:pt x="3174" y="760"/>
                            </a:lnTo>
                            <a:cubicBezTo>
                              <a:pt x="3174" y="809"/>
                              <a:pt x="3132" y="813"/>
                              <a:pt x="3075" y="813"/>
                            </a:cubicBezTo>
                            <a:cubicBezTo>
                              <a:pt x="2977" y="813"/>
                              <a:pt x="2952" y="766"/>
                              <a:pt x="2952" y="658"/>
                            </a:cubicBezTo>
                            <a:cubicBezTo>
                              <a:pt x="2952" y="550"/>
                              <a:pt x="2977" y="504"/>
                              <a:pt x="3075" y="504"/>
                            </a:cubicBezTo>
                            <a:cubicBezTo>
                              <a:pt x="3107" y="504"/>
                              <a:pt x="3138" y="506"/>
                              <a:pt x="3166" y="512"/>
                            </a:cubicBezTo>
                            <a:lnTo>
                              <a:pt x="3162" y="545"/>
                            </a:lnTo>
                            <a:cubicBezTo>
                              <a:pt x="3137" y="541"/>
                              <a:pt x="3110" y="540"/>
                              <a:pt x="3087" y="540"/>
                            </a:cubicBezTo>
                            <a:cubicBezTo>
                              <a:pt x="3000" y="540"/>
                              <a:pt x="2995" y="585"/>
                              <a:pt x="2995" y="658"/>
                            </a:cubicBezTo>
                            <a:cubicBezTo>
                              <a:pt x="2995" y="731"/>
                              <a:pt x="3000" y="777"/>
                              <a:pt x="3087" y="777"/>
                            </a:cubicBezTo>
                            <a:cubicBezTo>
                              <a:pt x="3130" y="777"/>
                              <a:pt x="3133" y="764"/>
                              <a:pt x="3133" y="745"/>
                            </a:cubicBezTo>
                            <a:lnTo>
                              <a:pt x="3133" y="681"/>
                            </a:lnTo>
                            <a:lnTo>
                              <a:pt x="3079" y="681"/>
                            </a:lnTo>
                            <a:lnTo>
                              <a:pt x="3079" y="648"/>
                            </a:lnTo>
                            <a:close/>
                            <a:moveTo>
                              <a:pt x="2703" y="305"/>
                            </a:moveTo>
                            <a:lnTo>
                              <a:pt x="2661" y="305"/>
                            </a:lnTo>
                            <a:lnTo>
                              <a:pt x="2661" y="188"/>
                            </a:lnTo>
                            <a:lnTo>
                              <a:pt x="2564" y="3"/>
                            </a:lnTo>
                            <a:lnTo>
                              <a:pt x="2610" y="3"/>
                            </a:lnTo>
                            <a:lnTo>
                              <a:pt x="2682" y="146"/>
                            </a:lnTo>
                            <a:lnTo>
                              <a:pt x="2757" y="3"/>
                            </a:lnTo>
                            <a:lnTo>
                              <a:pt x="2800" y="3"/>
                            </a:lnTo>
                            <a:lnTo>
                              <a:pt x="2703" y="188"/>
                            </a:lnTo>
                            <a:lnTo>
                              <a:pt x="2703" y="305"/>
                            </a:lnTo>
                            <a:close/>
                          </a:path>
                        </a:pathLst>
                      </a:custGeom>
                      <a:solidFill>
                        <a:srgbClr val="18A1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0DBB2" id="MARTOR-Claim" o:spid="_x0000_s1026" style="position:absolute;margin-left:68.05pt;margin-top:39.4pt;width:80.2pt;height:18.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" path="m3673,755r,-248l3711,507r,275c3711,803,3701,813,3685,813v-16,,-26,-9,-37,-28l3517,561r,248l3479,809r,-274c3479,513,3489,504,3505,504v15,,26,8,37,27l3673,755xm2857,755r,-248l2896,507r,275c2896,803,2885,813,2870,813v-16,,-27,-9,-38,-28l2702,561r,248l2663,809r,-274c2663,513,2674,504,2689,504v15,,27,8,38,27l2857,755xm2552,507r42,l2594,809r-42,l2552,507xm2511,809v-23,1,-51,1,-72,1c2387,810,2338,807,2338,741r,-234l2381,507r,216c2381,766,2389,776,2438,776r73,l2511,809xm2239,658v,-70,-3,-119,-75,-119c2091,539,2088,588,2088,658v,71,3,120,76,120c2236,778,2239,729,2239,658xm2045,658v,-109,27,-154,119,-154c2256,504,2282,549,2282,658v,110,-26,155,-118,155c2072,813,2045,768,2045,658xm1853,581v,38,20,43,65,56c1970,651,2001,672,2001,726v,63,-39,87,-108,87c1860,813,1836,810,1812,805r4,-34c1840,774,1869,777,1891,777v39,,67,-9,67,-50c1958,692,1931,683,1896,673v-54,-17,-85,-31,-85,-86c1811,524,1848,504,1915,504v29,,59,4,80,8l1991,545v-18,-3,-41,-5,-62,-5c1894,540,1853,543,1853,581xm1596,755r,-248l1634,507r,275c1634,803,1624,813,1608,813v-15,,-26,-9,-37,-28l1440,561r,248l1402,809r,-274c1402,513,1412,504,1428,504v15,,26,8,37,27l1596,755xm1295,507r42,l1337,809r-42,l1295,507xm1114,541r-78,c987,541,978,550,978,594r,45l1108,639r,33l978,672r,51c978,767,987,776,1036,776r78,l1114,808v-23,1,-54,2,-77,2c985,810,936,807,936,741r,-165c936,509,985,507,1037,507v21,,54,,77,2l1114,541xm696,542r,233c709,776,725,778,739,778v98,,98,-52,98,-120c837,591,837,539,739,539v-14,,-30,1,-43,3xm654,512v26,-5,61,-8,94,-8c860,504,880,556,880,658v,103,-20,155,-132,155c715,813,680,809,654,805r,-293xm530,693l481,547,431,693r99,xm349,809l447,533v7,-20,19,-29,35,-29c499,504,511,513,518,533r97,276l570,809,541,726r-121,l392,809r-43,xm153,716l233,531v8,-18,19,-27,32,-27c283,504,292,513,293,534r14,275l266,809,254,566,177,749v-5,13,-13,20,-24,20c142,769,134,762,129,749l52,567,39,809,,809,15,534v1,-21,9,-30,27,-30c55,504,66,512,74,530r79,186xm2527,37r-80,l2447,305r-43,l2404,37r-80,l2324,3r203,l2527,37xm2278,37r-78,c2150,37,2142,46,2142,89r,46l2272,135r,33l2142,168r,51c2142,262,2150,271,2200,271r78,l2278,304v-23,1,-55,2,-77,2c2149,306,2100,303,2100,237r,-166c2100,5,2149,2,2201,2v20,,53,1,77,2l2278,37xm1878,305r,-234c1878,5,1927,2,1979,2v20,,54,1,77,2l2056,37r-78,c1929,37,1920,46,1920,89r,46l2050,135r,33l1920,168r,137l1878,305xm1747,189l1697,43r-49,146l1747,189xm1566,305l1664,29c1671,9,1683,,1699,v16,,29,9,35,29l1832,305r-45,l1758,221r-121,l1609,305r-43,xm1390,77v,38,21,43,66,56c1507,147,1539,167,1539,222v,63,-39,86,-109,86c1398,308,1373,305,1349,300r5,-33c1377,270,1406,272,1429,272v39,,66,-8,66,-49c1495,187,1469,179,1434,168v-54,-16,-86,-30,-86,-86c1348,20,1386,,1453,v28,,58,4,79,8l1528,41v-18,-3,-40,-6,-62,-6c1431,35,1390,39,1390,77xm1103,305r-43,l1060,188,964,3r45,l1082,146,1156,3r44,l1103,188r,117xm908,154c908,84,906,35,833,35v-73,,-75,49,-75,119c758,224,760,273,833,273v73,,75,-49,75,-119xm715,154c715,45,741,,833,v92,,118,45,118,154c951,264,925,308,833,308,741,308,715,264,715,154xm617,3r43,l660,209v,71,-20,99,-87,99c558,308,539,305,527,300r4,-32c542,272,555,274,570,274v25,,47,-11,47,-57l617,3xm438,251l438,3r39,l477,278v,21,-10,30,-26,30c435,308,424,300,413,281l283,57r,248l245,305r,-275c245,9,255,,271,v15,,26,8,37,27l438,251xm182,37r-78,c55,37,47,46,47,89r,46l176,135r,33l47,168r,51c47,262,55,271,104,271r78,l182,304v-23,1,-54,2,-76,2c53,306,4,303,4,237l4,71c4,5,53,2,106,2v20,,53,1,76,2l182,37xm3416,541r-78,c3289,541,3280,550,3280,594r,45l3410,639r,33l3280,672r,51c3280,767,3289,776,3338,776r78,l3416,808v-23,1,-55,2,-77,2c3287,810,3238,807,3238,741r,-165c3238,509,3287,507,3339,507v20,,54,,77,2l3416,541xm3079,648r95,l3174,760v,49,-42,53,-99,53c2977,813,2952,766,2952,658v,-108,25,-154,123,-154c3107,504,3138,506,3166,512r-4,33c3137,541,3110,540,3087,540v-87,,-92,45,-92,118c2995,731,3000,777,3087,777v43,,46,-13,46,-32l3133,681r-54,l3079,648xm2703,305r-42,l2661,188,2564,3r46,l2682,146,2757,3r43,l2703,188r,117xe" fillcolor="#18a1f0" stroked="f">
              <v:path arrowok="t" o:connecttype="custom" o:connectlocs="1011404,230505;954864,151685;784147,143747;741605,159057;748466,150551;700435,229371;641699,143747;689182,229371;614527,186559;561281,186559;497331,228237;497056,166429;508584,164727;441340,230505;384800,151685;366960,143747;284346,153386;268427,190528;284620,229654;305754,153386;202830,152819;205300,230505;118294,196482;142173,151118;107590,229371;80418,151402;41993,218030;4117,151402;671616,10490;637857,851;587904,25234;587904,62092;576377,67195;515445,86475;542892,10490;526973,47632;452318,53586;475922,8222;441614,86475;392485,87325;393583,47632;402366,9923;264584,851;302735,53303;228629,77402;228629,87325;157269,87325;169345,851;123784,87325;67244,8506;28544,10490;12900,47632;29093,86758;49953,10490;935926,181172;937573,220015;916439,143747;871152,215478;867859,154521;859899,193080;730352,53303;768502,851" o:connectangles="0,0,0,0,0,0,0,0,0,0,0,0,0,0,0,0,0,0,0,0,0,0,0,0,0,0,0,0,0,0,0,0,0,0,0,0,0,0,0,0,0,0,0,0,0,0,0,0,0,0,0,0,0,0,0,0,0,0,0,0,0,0"/>
              <o:lock v:ext="edit" aspectratio="t" verticies="t"/>
              <w10:wrap anchorx="page" anchory="page"/>
            </v:shape>
          </w:pict>
        </mc:Fallback>
      </mc:AlternateContent>
    </w:r>
    <w:r>
      <w:rPr>
        <w:noProof/>
        <w:lang w:eastAsia="de-DE"/>
      </w:rPr>
      <mc:AlternateContent>
        <mc:Choice Requires="wps">
          <w:drawing>
            <wp:anchor distT="0" distB="0" distL="114300" distR="114300" simplePos="0" relativeHeight="251654656" behindDoc="0" locked="0" layoutInCell="1" allowOverlap="1" wp14:anchorId="7671A9BE" wp14:editId="0189DDC8">
              <wp:simplePos x="0" y="0"/>
              <wp:positionH relativeFrom="page">
                <wp:posOffset>5867400</wp:posOffset>
              </wp:positionH>
              <wp:positionV relativeFrom="page">
                <wp:posOffset>443230</wp:posOffset>
              </wp:positionV>
              <wp:extent cx="1330325" cy="288925"/>
              <wp:effectExtent l="0" t="0" r="3175" b="0"/>
              <wp:wrapNone/>
              <wp:docPr id="5"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0DDDD" id="MARTOR-Logo" o:spid="_x0000_s1026" style="position:absolute;margin-left:462pt;margin-top:34.9pt;width:104.75pt;height:22.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C147A"/>
    <w:multiLevelType w:val="hybridMultilevel"/>
    <w:tmpl w:val="81F64DE0"/>
    <w:lvl w:ilvl="0" w:tplc="E65C0672">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0DBB0025"/>
    <w:multiLevelType w:val="hybridMultilevel"/>
    <w:tmpl w:val="60E2472C"/>
    <w:lvl w:ilvl="0" w:tplc="55F6260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12EF19E5"/>
    <w:multiLevelType w:val="hybridMultilevel"/>
    <w:tmpl w:val="6FF0B052"/>
    <w:lvl w:ilvl="0" w:tplc="D7625C04">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15:restartNumberingAfterBreak="0">
    <w:nsid w:val="13560440"/>
    <w:multiLevelType w:val="hybridMultilevel"/>
    <w:tmpl w:val="61E05534"/>
    <w:lvl w:ilvl="0" w:tplc="CBB8FB6E">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28CE2E53"/>
    <w:multiLevelType w:val="hybridMultilevel"/>
    <w:tmpl w:val="0F6E5F4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15:restartNumberingAfterBreak="0">
    <w:nsid w:val="29625141"/>
    <w:multiLevelType w:val="hybridMultilevel"/>
    <w:tmpl w:val="0D586548"/>
    <w:lvl w:ilvl="0" w:tplc="84ECF290">
      <w:start w:val="1"/>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892813"/>
    <w:multiLevelType w:val="hybridMultilevel"/>
    <w:tmpl w:val="5E6E0EC6"/>
    <w:lvl w:ilvl="0" w:tplc="DC38E9C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4BD97C8A"/>
    <w:multiLevelType w:val="hybridMultilevel"/>
    <w:tmpl w:val="7DB4F3B0"/>
    <w:lvl w:ilvl="0" w:tplc="BF140170">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17637D"/>
    <w:multiLevelType w:val="multilevel"/>
    <w:tmpl w:val="04070023"/>
    <w:lvl w:ilvl="0">
      <w:start w:val="1"/>
      <w:numFmt w:val="upperRoman"/>
      <w:lvlText w:val="Artikel %1."/>
      <w:lvlJc w:val="left"/>
      <w:rPr>
        <w:rFonts w:cs="Times New Roman"/>
      </w:rPr>
    </w:lvl>
    <w:lvl w:ilvl="1">
      <w:start w:val="1"/>
      <w:numFmt w:val="decimalZero"/>
      <w:isLgl/>
      <w:lvlText w:val="Abschnitt %1.%2"/>
      <w:lvlJc w:val="left"/>
      <w:rPr>
        <w:rFonts w:cs="Times New Roman"/>
      </w:rPr>
    </w:lvl>
    <w:lvl w:ilvl="2">
      <w:start w:val="1"/>
      <w:numFmt w:val="lowerLetter"/>
      <w:pStyle w:val="berschrift3"/>
      <w:lvlText w:val="(%3)"/>
      <w:lvlJc w:val="left"/>
      <w:pPr>
        <w:ind w:left="720" w:hanging="432"/>
      </w:pPr>
      <w:rPr>
        <w:rFonts w:cs="Times New Roman"/>
      </w:rPr>
    </w:lvl>
    <w:lvl w:ilvl="3">
      <w:start w:val="1"/>
      <w:numFmt w:val="lowerRoman"/>
      <w:pStyle w:val="berschrift4"/>
      <w:lvlText w:val="(%4)"/>
      <w:lvlJc w:val="right"/>
      <w:pPr>
        <w:ind w:left="864" w:hanging="144"/>
      </w:pPr>
      <w:rPr>
        <w:rFonts w:cs="Times New Roman"/>
      </w:rPr>
    </w:lvl>
    <w:lvl w:ilvl="4">
      <w:start w:val="1"/>
      <w:numFmt w:val="decimal"/>
      <w:pStyle w:val="berschrift5"/>
      <w:lvlText w:val="%5)"/>
      <w:lvlJc w:val="left"/>
      <w:pPr>
        <w:ind w:left="1008" w:hanging="432"/>
      </w:pPr>
      <w:rPr>
        <w:rFonts w:cs="Times New Roman"/>
      </w:rPr>
    </w:lvl>
    <w:lvl w:ilvl="5">
      <w:start w:val="1"/>
      <w:numFmt w:val="lowerLetter"/>
      <w:pStyle w:val="berschrift6"/>
      <w:lvlText w:val="%6)"/>
      <w:lvlJc w:val="left"/>
      <w:pPr>
        <w:ind w:left="1152" w:hanging="432"/>
      </w:pPr>
      <w:rPr>
        <w:rFonts w:cs="Times New Roman"/>
      </w:rPr>
    </w:lvl>
    <w:lvl w:ilvl="6">
      <w:start w:val="1"/>
      <w:numFmt w:val="lowerRoman"/>
      <w:pStyle w:val="berschrift7"/>
      <w:lvlText w:val="%7)"/>
      <w:lvlJc w:val="right"/>
      <w:pPr>
        <w:ind w:left="1296" w:hanging="288"/>
      </w:pPr>
      <w:rPr>
        <w:rFonts w:cs="Times New Roman"/>
      </w:rPr>
    </w:lvl>
    <w:lvl w:ilvl="7">
      <w:start w:val="1"/>
      <w:numFmt w:val="lowerLetter"/>
      <w:pStyle w:val="berschrift8"/>
      <w:lvlText w:val="%8."/>
      <w:lvlJc w:val="left"/>
      <w:pPr>
        <w:ind w:left="1440" w:hanging="432"/>
      </w:pPr>
      <w:rPr>
        <w:rFonts w:cs="Times New Roman"/>
      </w:rPr>
    </w:lvl>
    <w:lvl w:ilvl="8">
      <w:start w:val="1"/>
      <w:numFmt w:val="lowerRoman"/>
      <w:pStyle w:val="berschrift9"/>
      <w:lvlText w:val="%9."/>
      <w:lvlJc w:val="right"/>
      <w:pPr>
        <w:ind w:left="1584" w:hanging="144"/>
      </w:pPr>
      <w:rPr>
        <w:rFonts w:cs="Times New Roman"/>
      </w:rPr>
    </w:lvl>
  </w:abstractNum>
  <w:abstractNum w:abstractNumId="9" w15:restartNumberingAfterBreak="0">
    <w:nsid w:val="4E3C2337"/>
    <w:multiLevelType w:val="hybridMultilevel"/>
    <w:tmpl w:val="48A4506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6A562A65"/>
    <w:multiLevelType w:val="hybridMultilevel"/>
    <w:tmpl w:val="B1A0E8B4"/>
    <w:lvl w:ilvl="0" w:tplc="B5FC3B26">
      <w:numFmt w:val="bullet"/>
      <w:lvlText w:val="-"/>
      <w:lvlJc w:val="left"/>
      <w:pPr>
        <w:ind w:left="720" w:hanging="360"/>
      </w:pPr>
      <w:rPr>
        <w:rFonts w:ascii="Flexo" w:eastAsiaTheme="minorHAnsi" w:hAnsi="Flex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F08363D"/>
    <w:multiLevelType w:val="hybridMultilevel"/>
    <w:tmpl w:val="13B8FB70"/>
    <w:lvl w:ilvl="0" w:tplc="179C2ACA">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8"/>
  </w:num>
  <w:num w:numId="2">
    <w:abstractNumId w:val="3"/>
  </w:num>
  <w:num w:numId="3">
    <w:abstractNumId w:val="6"/>
  </w:num>
  <w:num w:numId="4">
    <w:abstractNumId w:val="9"/>
  </w:num>
  <w:num w:numId="5">
    <w:abstractNumId w:val="1"/>
  </w:num>
  <w:num w:numId="6">
    <w:abstractNumId w:val="2"/>
  </w:num>
  <w:num w:numId="7">
    <w:abstractNumId w:val="0"/>
  </w:num>
  <w:num w:numId="8">
    <w:abstractNumId w:val="5"/>
  </w:num>
  <w:num w:numId="9">
    <w:abstractNumId w:val="7"/>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B36"/>
    <w:rsid w:val="00010938"/>
    <w:rsid w:val="00012FBF"/>
    <w:rsid w:val="00014DD1"/>
    <w:rsid w:val="00024272"/>
    <w:rsid w:val="000261F6"/>
    <w:rsid w:val="00030E49"/>
    <w:rsid w:val="00031D15"/>
    <w:rsid w:val="00040893"/>
    <w:rsid w:val="00046D3F"/>
    <w:rsid w:val="00047C98"/>
    <w:rsid w:val="00047E8E"/>
    <w:rsid w:val="00050D2A"/>
    <w:rsid w:val="00053680"/>
    <w:rsid w:val="00061C85"/>
    <w:rsid w:val="00061F3C"/>
    <w:rsid w:val="000706AC"/>
    <w:rsid w:val="00072C1D"/>
    <w:rsid w:val="00076012"/>
    <w:rsid w:val="000763FF"/>
    <w:rsid w:val="00086B7E"/>
    <w:rsid w:val="000870C1"/>
    <w:rsid w:val="00087108"/>
    <w:rsid w:val="00096461"/>
    <w:rsid w:val="00096B36"/>
    <w:rsid w:val="0009767A"/>
    <w:rsid w:val="000A2E2B"/>
    <w:rsid w:val="000A3D34"/>
    <w:rsid w:val="000B3E7A"/>
    <w:rsid w:val="000B46BB"/>
    <w:rsid w:val="000C253F"/>
    <w:rsid w:val="000D5BEB"/>
    <w:rsid w:val="000D6CC4"/>
    <w:rsid w:val="000D79C5"/>
    <w:rsid w:val="000E0ACA"/>
    <w:rsid w:val="000E31DA"/>
    <w:rsid w:val="000E3B1B"/>
    <w:rsid w:val="0010083C"/>
    <w:rsid w:val="00102C3E"/>
    <w:rsid w:val="00122F9B"/>
    <w:rsid w:val="001329A2"/>
    <w:rsid w:val="001566AF"/>
    <w:rsid w:val="00166F21"/>
    <w:rsid w:val="00172637"/>
    <w:rsid w:val="00174446"/>
    <w:rsid w:val="001756C0"/>
    <w:rsid w:val="00185E43"/>
    <w:rsid w:val="00186A36"/>
    <w:rsid w:val="00187E23"/>
    <w:rsid w:val="00195951"/>
    <w:rsid w:val="00196EA6"/>
    <w:rsid w:val="001A21CB"/>
    <w:rsid w:val="001A35AB"/>
    <w:rsid w:val="001A4C1B"/>
    <w:rsid w:val="001A5788"/>
    <w:rsid w:val="001A610D"/>
    <w:rsid w:val="001A7E26"/>
    <w:rsid w:val="001B15B9"/>
    <w:rsid w:val="001B22CE"/>
    <w:rsid w:val="001B4786"/>
    <w:rsid w:val="001B49A5"/>
    <w:rsid w:val="001B5AEC"/>
    <w:rsid w:val="001C0A3E"/>
    <w:rsid w:val="001C3F7E"/>
    <w:rsid w:val="001D08E0"/>
    <w:rsid w:val="001D4470"/>
    <w:rsid w:val="002001C5"/>
    <w:rsid w:val="0020068B"/>
    <w:rsid w:val="00200E35"/>
    <w:rsid w:val="00221981"/>
    <w:rsid w:val="002228D3"/>
    <w:rsid w:val="00225C4D"/>
    <w:rsid w:val="002336AB"/>
    <w:rsid w:val="0023508B"/>
    <w:rsid w:val="0024296C"/>
    <w:rsid w:val="00242AAD"/>
    <w:rsid w:val="00251FFD"/>
    <w:rsid w:val="00252C88"/>
    <w:rsid w:val="00260E9F"/>
    <w:rsid w:val="002613F7"/>
    <w:rsid w:val="00261A83"/>
    <w:rsid w:val="00271569"/>
    <w:rsid w:val="0028023B"/>
    <w:rsid w:val="002835ED"/>
    <w:rsid w:val="00283C01"/>
    <w:rsid w:val="0029429E"/>
    <w:rsid w:val="00295BEB"/>
    <w:rsid w:val="002A6BB5"/>
    <w:rsid w:val="002B124D"/>
    <w:rsid w:val="002B4A91"/>
    <w:rsid w:val="002B6EBC"/>
    <w:rsid w:val="002B6ECA"/>
    <w:rsid w:val="002C72D2"/>
    <w:rsid w:val="002D23A7"/>
    <w:rsid w:val="002E1E0B"/>
    <w:rsid w:val="002E3F12"/>
    <w:rsid w:val="002E48B1"/>
    <w:rsid w:val="002F2503"/>
    <w:rsid w:val="002F4AA7"/>
    <w:rsid w:val="002F7A85"/>
    <w:rsid w:val="00312362"/>
    <w:rsid w:val="0031568B"/>
    <w:rsid w:val="00324197"/>
    <w:rsid w:val="00324943"/>
    <w:rsid w:val="0032516E"/>
    <w:rsid w:val="00325479"/>
    <w:rsid w:val="0033271F"/>
    <w:rsid w:val="00333328"/>
    <w:rsid w:val="00333915"/>
    <w:rsid w:val="003433A7"/>
    <w:rsid w:val="00343ED6"/>
    <w:rsid w:val="00344011"/>
    <w:rsid w:val="00345A16"/>
    <w:rsid w:val="0035054B"/>
    <w:rsid w:val="003527F1"/>
    <w:rsid w:val="00360343"/>
    <w:rsid w:val="00362F01"/>
    <w:rsid w:val="00362F76"/>
    <w:rsid w:val="003658A7"/>
    <w:rsid w:val="003676C5"/>
    <w:rsid w:val="0037282E"/>
    <w:rsid w:val="00373446"/>
    <w:rsid w:val="00382021"/>
    <w:rsid w:val="0038499E"/>
    <w:rsid w:val="00390A9E"/>
    <w:rsid w:val="0039656B"/>
    <w:rsid w:val="003A089C"/>
    <w:rsid w:val="003A1096"/>
    <w:rsid w:val="003A3A39"/>
    <w:rsid w:val="003A3FC8"/>
    <w:rsid w:val="003A50B5"/>
    <w:rsid w:val="003A6744"/>
    <w:rsid w:val="003B718D"/>
    <w:rsid w:val="003C79B5"/>
    <w:rsid w:val="003D18BD"/>
    <w:rsid w:val="003E1787"/>
    <w:rsid w:val="003E215F"/>
    <w:rsid w:val="003E5C2E"/>
    <w:rsid w:val="003F13D5"/>
    <w:rsid w:val="003F6D0E"/>
    <w:rsid w:val="00410645"/>
    <w:rsid w:val="00421956"/>
    <w:rsid w:val="00424917"/>
    <w:rsid w:val="004254E3"/>
    <w:rsid w:val="00433200"/>
    <w:rsid w:val="00435930"/>
    <w:rsid w:val="004377ED"/>
    <w:rsid w:val="0044172E"/>
    <w:rsid w:val="00442A3A"/>
    <w:rsid w:val="00446A38"/>
    <w:rsid w:val="00450039"/>
    <w:rsid w:val="004550AB"/>
    <w:rsid w:val="004569AA"/>
    <w:rsid w:val="004709B3"/>
    <w:rsid w:val="00474DDB"/>
    <w:rsid w:val="00476189"/>
    <w:rsid w:val="00477072"/>
    <w:rsid w:val="004827FB"/>
    <w:rsid w:val="0048522F"/>
    <w:rsid w:val="004861B0"/>
    <w:rsid w:val="00487E0C"/>
    <w:rsid w:val="004910AD"/>
    <w:rsid w:val="004912DB"/>
    <w:rsid w:val="004A5E2A"/>
    <w:rsid w:val="004A5FD8"/>
    <w:rsid w:val="004A65BF"/>
    <w:rsid w:val="004C6A38"/>
    <w:rsid w:val="004C7635"/>
    <w:rsid w:val="004D505D"/>
    <w:rsid w:val="004E4535"/>
    <w:rsid w:val="004E6AF4"/>
    <w:rsid w:val="0050490F"/>
    <w:rsid w:val="0051668D"/>
    <w:rsid w:val="005232BB"/>
    <w:rsid w:val="00525B2A"/>
    <w:rsid w:val="00547A88"/>
    <w:rsid w:val="0055034B"/>
    <w:rsid w:val="00550DE8"/>
    <w:rsid w:val="005510AE"/>
    <w:rsid w:val="00551364"/>
    <w:rsid w:val="00554254"/>
    <w:rsid w:val="0057530F"/>
    <w:rsid w:val="0057644C"/>
    <w:rsid w:val="00577134"/>
    <w:rsid w:val="005866ED"/>
    <w:rsid w:val="005923F5"/>
    <w:rsid w:val="00593A3F"/>
    <w:rsid w:val="00596E35"/>
    <w:rsid w:val="00597719"/>
    <w:rsid w:val="005A0A37"/>
    <w:rsid w:val="005A11C6"/>
    <w:rsid w:val="005B5269"/>
    <w:rsid w:val="005C3D14"/>
    <w:rsid w:val="005C611D"/>
    <w:rsid w:val="005D0856"/>
    <w:rsid w:val="005E418F"/>
    <w:rsid w:val="005E6689"/>
    <w:rsid w:val="005E7514"/>
    <w:rsid w:val="005F3209"/>
    <w:rsid w:val="00603A71"/>
    <w:rsid w:val="00604A6F"/>
    <w:rsid w:val="00604BD6"/>
    <w:rsid w:val="006075A5"/>
    <w:rsid w:val="00607D31"/>
    <w:rsid w:val="0061191D"/>
    <w:rsid w:val="00622A84"/>
    <w:rsid w:val="006237E5"/>
    <w:rsid w:val="00624147"/>
    <w:rsid w:val="00625D8D"/>
    <w:rsid w:val="00645C7C"/>
    <w:rsid w:val="00672B03"/>
    <w:rsid w:val="0067533A"/>
    <w:rsid w:val="00680759"/>
    <w:rsid w:val="00684274"/>
    <w:rsid w:val="00692B11"/>
    <w:rsid w:val="006931FE"/>
    <w:rsid w:val="00697CF1"/>
    <w:rsid w:val="006A00B4"/>
    <w:rsid w:val="006A34C9"/>
    <w:rsid w:val="006A7445"/>
    <w:rsid w:val="006B1458"/>
    <w:rsid w:val="006B5EBD"/>
    <w:rsid w:val="006B6901"/>
    <w:rsid w:val="006B7060"/>
    <w:rsid w:val="006C7100"/>
    <w:rsid w:val="006C7AA5"/>
    <w:rsid w:val="006D2BFB"/>
    <w:rsid w:val="006D6915"/>
    <w:rsid w:val="006E2B92"/>
    <w:rsid w:val="006E431F"/>
    <w:rsid w:val="006E5504"/>
    <w:rsid w:val="006E6D5C"/>
    <w:rsid w:val="006F2D97"/>
    <w:rsid w:val="006F7255"/>
    <w:rsid w:val="00704260"/>
    <w:rsid w:val="007074AF"/>
    <w:rsid w:val="00712949"/>
    <w:rsid w:val="00714611"/>
    <w:rsid w:val="00723299"/>
    <w:rsid w:val="00723A30"/>
    <w:rsid w:val="00724E5D"/>
    <w:rsid w:val="007273F3"/>
    <w:rsid w:val="00740A82"/>
    <w:rsid w:val="00742E3C"/>
    <w:rsid w:val="00755CA5"/>
    <w:rsid w:val="007643BF"/>
    <w:rsid w:val="0076618F"/>
    <w:rsid w:val="00782D3F"/>
    <w:rsid w:val="007A4009"/>
    <w:rsid w:val="007B18EF"/>
    <w:rsid w:val="007B2713"/>
    <w:rsid w:val="007B4110"/>
    <w:rsid w:val="007C160C"/>
    <w:rsid w:val="007C5E15"/>
    <w:rsid w:val="007C6E29"/>
    <w:rsid w:val="007D4519"/>
    <w:rsid w:val="007D75E1"/>
    <w:rsid w:val="007E3183"/>
    <w:rsid w:val="007E42B7"/>
    <w:rsid w:val="007E693B"/>
    <w:rsid w:val="007F03C6"/>
    <w:rsid w:val="007F2602"/>
    <w:rsid w:val="007F26E2"/>
    <w:rsid w:val="007F28E0"/>
    <w:rsid w:val="0080146A"/>
    <w:rsid w:val="0080649B"/>
    <w:rsid w:val="0081356F"/>
    <w:rsid w:val="00817BD5"/>
    <w:rsid w:val="0082192A"/>
    <w:rsid w:val="00825933"/>
    <w:rsid w:val="008259AF"/>
    <w:rsid w:val="00827AC2"/>
    <w:rsid w:val="00831ED8"/>
    <w:rsid w:val="008320E0"/>
    <w:rsid w:val="00833620"/>
    <w:rsid w:val="008367EE"/>
    <w:rsid w:val="00840A52"/>
    <w:rsid w:val="00847B73"/>
    <w:rsid w:val="0085176A"/>
    <w:rsid w:val="008520E0"/>
    <w:rsid w:val="00860835"/>
    <w:rsid w:val="008641CC"/>
    <w:rsid w:val="00866582"/>
    <w:rsid w:val="00870DA9"/>
    <w:rsid w:val="008715AA"/>
    <w:rsid w:val="008726BA"/>
    <w:rsid w:val="00885ABD"/>
    <w:rsid w:val="00896175"/>
    <w:rsid w:val="008B5C8E"/>
    <w:rsid w:val="008C0922"/>
    <w:rsid w:val="008C374B"/>
    <w:rsid w:val="008C459D"/>
    <w:rsid w:val="008C4DFA"/>
    <w:rsid w:val="008C630F"/>
    <w:rsid w:val="008D4C83"/>
    <w:rsid w:val="008D72E3"/>
    <w:rsid w:val="008F2025"/>
    <w:rsid w:val="008F410B"/>
    <w:rsid w:val="00905417"/>
    <w:rsid w:val="0090710E"/>
    <w:rsid w:val="00910183"/>
    <w:rsid w:val="009225F1"/>
    <w:rsid w:val="0093142D"/>
    <w:rsid w:val="00941BB3"/>
    <w:rsid w:val="0095238E"/>
    <w:rsid w:val="00965BC2"/>
    <w:rsid w:val="00970E6B"/>
    <w:rsid w:val="00981DF3"/>
    <w:rsid w:val="0098289D"/>
    <w:rsid w:val="0098323D"/>
    <w:rsid w:val="009A4BC2"/>
    <w:rsid w:val="009B1F53"/>
    <w:rsid w:val="009C232C"/>
    <w:rsid w:val="009C254B"/>
    <w:rsid w:val="009C45E7"/>
    <w:rsid w:val="009D0C4F"/>
    <w:rsid w:val="009D380B"/>
    <w:rsid w:val="009E29A3"/>
    <w:rsid w:val="009E5794"/>
    <w:rsid w:val="009E5DB5"/>
    <w:rsid w:val="009F1453"/>
    <w:rsid w:val="009F5F4E"/>
    <w:rsid w:val="009F7378"/>
    <w:rsid w:val="009F7D10"/>
    <w:rsid w:val="00A0137F"/>
    <w:rsid w:val="00A02C8A"/>
    <w:rsid w:val="00A04AB6"/>
    <w:rsid w:val="00A05FB9"/>
    <w:rsid w:val="00A20662"/>
    <w:rsid w:val="00A207FA"/>
    <w:rsid w:val="00A21BF0"/>
    <w:rsid w:val="00A24557"/>
    <w:rsid w:val="00A31AF5"/>
    <w:rsid w:val="00A3203C"/>
    <w:rsid w:val="00A3232A"/>
    <w:rsid w:val="00A33C69"/>
    <w:rsid w:val="00A41AC7"/>
    <w:rsid w:val="00A45224"/>
    <w:rsid w:val="00A52782"/>
    <w:rsid w:val="00A52E68"/>
    <w:rsid w:val="00A5386B"/>
    <w:rsid w:val="00A546E0"/>
    <w:rsid w:val="00A551F7"/>
    <w:rsid w:val="00A565E0"/>
    <w:rsid w:val="00A675A7"/>
    <w:rsid w:val="00A7332B"/>
    <w:rsid w:val="00A77130"/>
    <w:rsid w:val="00A776BF"/>
    <w:rsid w:val="00A862C0"/>
    <w:rsid w:val="00A86CD9"/>
    <w:rsid w:val="00A91F41"/>
    <w:rsid w:val="00AA3CE1"/>
    <w:rsid w:val="00AA78E3"/>
    <w:rsid w:val="00AB2491"/>
    <w:rsid w:val="00AD60A8"/>
    <w:rsid w:val="00AD6447"/>
    <w:rsid w:val="00AD6F9D"/>
    <w:rsid w:val="00AE316E"/>
    <w:rsid w:val="00AE5EF0"/>
    <w:rsid w:val="00AF0E57"/>
    <w:rsid w:val="00AF209E"/>
    <w:rsid w:val="00AF5B85"/>
    <w:rsid w:val="00B05770"/>
    <w:rsid w:val="00B06D09"/>
    <w:rsid w:val="00B11D4F"/>
    <w:rsid w:val="00B134CA"/>
    <w:rsid w:val="00B13BB8"/>
    <w:rsid w:val="00B13DCC"/>
    <w:rsid w:val="00B146A0"/>
    <w:rsid w:val="00B230CB"/>
    <w:rsid w:val="00B2596B"/>
    <w:rsid w:val="00B25EE8"/>
    <w:rsid w:val="00B27A0C"/>
    <w:rsid w:val="00B302BF"/>
    <w:rsid w:val="00B30542"/>
    <w:rsid w:val="00B31892"/>
    <w:rsid w:val="00B32B82"/>
    <w:rsid w:val="00B33DC9"/>
    <w:rsid w:val="00B40F93"/>
    <w:rsid w:val="00B44137"/>
    <w:rsid w:val="00B46CD7"/>
    <w:rsid w:val="00B522CE"/>
    <w:rsid w:val="00B54A92"/>
    <w:rsid w:val="00B63991"/>
    <w:rsid w:val="00B74EA0"/>
    <w:rsid w:val="00B75CE7"/>
    <w:rsid w:val="00B7633F"/>
    <w:rsid w:val="00B81EDD"/>
    <w:rsid w:val="00B82853"/>
    <w:rsid w:val="00B8449F"/>
    <w:rsid w:val="00B90F15"/>
    <w:rsid w:val="00B925FB"/>
    <w:rsid w:val="00B96D27"/>
    <w:rsid w:val="00B96D60"/>
    <w:rsid w:val="00BB1131"/>
    <w:rsid w:val="00BB1287"/>
    <w:rsid w:val="00BB6BF4"/>
    <w:rsid w:val="00BC372E"/>
    <w:rsid w:val="00BC3F64"/>
    <w:rsid w:val="00BD0994"/>
    <w:rsid w:val="00BD59DE"/>
    <w:rsid w:val="00BE0B08"/>
    <w:rsid w:val="00BE678E"/>
    <w:rsid w:val="00BF1BA9"/>
    <w:rsid w:val="00BF6596"/>
    <w:rsid w:val="00C06D30"/>
    <w:rsid w:val="00C10000"/>
    <w:rsid w:val="00C27580"/>
    <w:rsid w:val="00C3323A"/>
    <w:rsid w:val="00C35794"/>
    <w:rsid w:val="00C71E72"/>
    <w:rsid w:val="00C81FA4"/>
    <w:rsid w:val="00C87D5D"/>
    <w:rsid w:val="00C91106"/>
    <w:rsid w:val="00C94663"/>
    <w:rsid w:val="00CB13A0"/>
    <w:rsid w:val="00CB1A5E"/>
    <w:rsid w:val="00CB261D"/>
    <w:rsid w:val="00CC16F8"/>
    <w:rsid w:val="00CC443C"/>
    <w:rsid w:val="00CC492F"/>
    <w:rsid w:val="00CC6DBD"/>
    <w:rsid w:val="00CC6FF2"/>
    <w:rsid w:val="00CD7612"/>
    <w:rsid w:val="00CE3E2D"/>
    <w:rsid w:val="00CF4982"/>
    <w:rsid w:val="00CF5638"/>
    <w:rsid w:val="00D07AC8"/>
    <w:rsid w:val="00D10FE2"/>
    <w:rsid w:val="00D149D2"/>
    <w:rsid w:val="00D15127"/>
    <w:rsid w:val="00D20906"/>
    <w:rsid w:val="00D24FFB"/>
    <w:rsid w:val="00D37561"/>
    <w:rsid w:val="00D37FC0"/>
    <w:rsid w:val="00D4096C"/>
    <w:rsid w:val="00D421E9"/>
    <w:rsid w:val="00D53463"/>
    <w:rsid w:val="00D55263"/>
    <w:rsid w:val="00D57ABD"/>
    <w:rsid w:val="00D61178"/>
    <w:rsid w:val="00D62130"/>
    <w:rsid w:val="00D76225"/>
    <w:rsid w:val="00D81D8B"/>
    <w:rsid w:val="00D8385D"/>
    <w:rsid w:val="00D878FE"/>
    <w:rsid w:val="00D918B7"/>
    <w:rsid w:val="00D93E54"/>
    <w:rsid w:val="00D9779B"/>
    <w:rsid w:val="00DA0257"/>
    <w:rsid w:val="00DA074A"/>
    <w:rsid w:val="00DA4C7F"/>
    <w:rsid w:val="00DA6711"/>
    <w:rsid w:val="00DB1583"/>
    <w:rsid w:val="00DC03D5"/>
    <w:rsid w:val="00DC11D7"/>
    <w:rsid w:val="00DD0500"/>
    <w:rsid w:val="00DD3733"/>
    <w:rsid w:val="00DD5696"/>
    <w:rsid w:val="00DE1D28"/>
    <w:rsid w:val="00DE5D95"/>
    <w:rsid w:val="00DE6C79"/>
    <w:rsid w:val="00DF0626"/>
    <w:rsid w:val="00DF1995"/>
    <w:rsid w:val="00DF2419"/>
    <w:rsid w:val="00DF5CA3"/>
    <w:rsid w:val="00E011AB"/>
    <w:rsid w:val="00E02A16"/>
    <w:rsid w:val="00E0377D"/>
    <w:rsid w:val="00E061F2"/>
    <w:rsid w:val="00E31FB7"/>
    <w:rsid w:val="00E32EFA"/>
    <w:rsid w:val="00E3328F"/>
    <w:rsid w:val="00E378DE"/>
    <w:rsid w:val="00E40737"/>
    <w:rsid w:val="00E46EBC"/>
    <w:rsid w:val="00E52BC2"/>
    <w:rsid w:val="00E5369C"/>
    <w:rsid w:val="00E719BF"/>
    <w:rsid w:val="00E7343A"/>
    <w:rsid w:val="00E82F20"/>
    <w:rsid w:val="00E83589"/>
    <w:rsid w:val="00E93184"/>
    <w:rsid w:val="00E93B3D"/>
    <w:rsid w:val="00E94065"/>
    <w:rsid w:val="00E96732"/>
    <w:rsid w:val="00EA4778"/>
    <w:rsid w:val="00EB528B"/>
    <w:rsid w:val="00EC1C57"/>
    <w:rsid w:val="00EC4420"/>
    <w:rsid w:val="00EC4873"/>
    <w:rsid w:val="00ED31BD"/>
    <w:rsid w:val="00EE7AF3"/>
    <w:rsid w:val="00EF19E7"/>
    <w:rsid w:val="00F03656"/>
    <w:rsid w:val="00F24628"/>
    <w:rsid w:val="00F304E3"/>
    <w:rsid w:val="00F34269"/>
    <w:rsid w:val="00F36213"/>
    <w:rsid w:val="00F45EBA"/>
    <w:rsid w:val="00F50106"/>
    <w:rsid w:val="00F50889"/>
    <w:rsid w:val="00F55411"/>
    <w:rsid w:val="00F55603"/>
    <w:rsid w:val="00F55947"/>
    <w:rsid w:val="00F66651"/>
    <w:rsid w:val="00F7054C"/>
    <w:rsid w:val="00F73094"/>
    <w:rsid w:val="00F94FC4"/>
    <w:rsid w:val="00FA3400"/>
    <w:rsid w:val="00FB772E"/>
    <w:rsid w:val="00FB7DFF"/>
    <w:rsid w:val="00FC7263"/>
    <w:rsid w:val="00FD50DF"/>
    <w:rsid w:val="00FD5E6C"/>
    <w:rsid w:val="00FE2D14"/>
    <w:rsid w:val="00FF4724"/>
    <w:rsid w:val="00FF488A"/>
    <w:rsid w:val="00FF60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110CCF"/>
  <w15:docId w15:val="{346F1686-C20A-4CA4-A420-E4367BDF9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lexo" w:eastAsia="Flexo" w:hAnsi="Flexo"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2E2B"/>
    <w:pPr>
      <w:spacing w:line="284" w:lineRule="atLeast"/>
    </w:pPr>
    <w:rPr>
      <w:sz w:val="19"/>
      <w:szCs w:val="19"/>
      <w:lang w:eastAsia="en-US"/>
    </w:rPr>
  </w:style>
  <w:style w:type="paragraph" w:styleId="berschrift1">
    <w:name w:val="heading 1"/>
    <w:basedOn w:val="Standard"/>
    <w:next w:val="Standard"/>
    <w:link w:val="berschrift1Zchn"/>
    <w:uiPriority w:val="99"/>
    <w:qFormat/>
    <w:rsid w:val="006E2B92"/>
    <w:pPr>
      <w:keepNext/>
      <w:keepLines/>
      <w:spacing w:before="480"/>
      <w:outlineLvl w:val="0"/>
    </w:pPr>
    <w:rPr>
      <w:rFonts w:ascii="Flexo Light" w:eastAsia="Times New Roman" w:hAnsi="Flexo Light"/>
      <w:b/>
      <w:bCs/>
      <w:caps/>
      <w:sz w:val="28"/>
      <w:szCs w:val="28"/>
    </w:rPr>
  </w:style>
  <w:style w:type="paragraph" w:styleId="berschrift2">
    <w:name w:val="heading 2"/>
    <w:basedOn w:val="Standard"/>
    <w:next w:val="Standard"/>
    <w:link w:val="berschrift2Zchn"/>
    <w:uiPriority w:val="99"/>
    <w:qFormat/>
    <w:rsid w:val="00FF488A"/>
    <w:pPr>
      <w:keepNext/>
      <w:keepLines/>
      <w:spacing w:before="200"/>
      <w:outlineLvl w:val="1"/>
    </w:pPr>
    <w:rPr>
      <w:rFonts w:ascii="Flexo Light" w:eastAsia="Times New Roman" w:hAnsi="Flexo Light"/>
      <w:b/>
      <w:bCs/>
      <w:color w:val="000000"/>
      <w:sz w:val="26"/>
      <w:szCs w:val="26"/>
    </w:rPr>
  </w:style>
  <w:style w:type="paragraph" w:styleId="berschrift3">
    <w:name w:val="heading 3"/>
    <w:basedOn w:val="Standard"/>
    <w:next w:val="Standard"/>
    <w:link w:val="berschrift3Zchn"/>
    <w:uiPriority w:val="99"/>
    <w:qFormat/>
    <w:rsid w:val="001C0A3E"/>
    <w:pPr>
      <w:keepNext/>
      <w:keepLines/>
      <w:numPr>
        <w:ilvl w:val="2"/>
        <w:numId w:val="1"/>
      </w:numPr>
      <w:spacing w:before="200"/>
      <w:outlineLvl w:val="2"/>
    </w:pPr>
    <w:rPr>
      <w:rFonts w:ascii="Flexo Light" w:eastAsia="Times New Roman" w:hAnsi="Flexo Light"/>
      <w:b/>
      <w:bCs/>
      <w:color w:val="000000"/>
    </w:rPr>
  </w:style>
  <w:style w:type="paragraph" w:styleId="berschrift4">
    <w:name w:val="heading 4"/>
    <w:basedOn w:val="Standard"/>
    <w:next w:val="Standard"/>
    <w:link w:val="berschrift4Zchn"/>
    <w:uiPriority w:val="99"/>
    <w:qFormat/>
    <w:rsid w:val="001C0A3E"/>
    <w:pPr>
      <w:keepNext/>
      <w:keepLines/>
      <w:numPr>
        <w:ilvl w:val="3"/>
        <w:numId w:val="1"/>
      </w:numPr>
      <w:spacing w:before="200"/>
      <w:outlineLvl w:val="3"/>
    </w:pPr>
    <w:rPr>
      <w:rFonts w:ascii="Flexo Light" w:eastAsia="Times New Roman" w:hAnsi="Flexo Light"/>
      <w:b/>
      <w:bCs/>
      <w:i/>
      <w:iCs/>
      <w:color w:val="000000"/>
    </w:rPr>
  </w:style>
  <w:style w:type="paragraph" w:styleId="berschrift5">
    <w:name w:val="heading 5"/>
    <w:basedOn w:val="Standard"/>
    <w:next w:val="Standard"/>
    <w:link w:val="berschrift5Zchn"/>
    <w:uiPriority w:val="99"/>
    <w:qFormat/>
    <w:rsid w:val="001C0A3E"/>
    <w:pPr>
      <w:keepNext/>
      <w:keepLines/>
      <w:numPr>
        <w:ilvl w:val="4"/>
        <w:numId w:val="1"/>
      </w:numPr>
      <w:spacing w:before="200"/>
      <w:outlineLvl w:val="4"/>
    </w:pPr>
    <w:rPr>
      <w:rFonts w:ascii="Flexo Light" w:eastAsia="Times New Roman" w:hAnsi="Flexo Light"/>
      <w:color w:val="000000"/>
    </w:rPr>
  </w:style>
  <w:style w:type="paragraph" w:styleId="berschrift6">
    <w:name w:val="heading 6"/>
    <w:basedOn w:val="Standard"/>
    <w:next w:val="Standard"/>
    <w:link w:val="berschrift6Zchn"/>
    <w:uiPriority w:val="99"/>
    <w:qFormat/>
    <w:rsid w:val="001C0A3E"/>
    <w:pPr>
      <w:keepNext/>
      <w:keepLines/>
      <w:numPr>
        <w:ilvl w:val="5"/>
        <w:numId w:val="1"/>
      </w:numPr>
      <w:spacing w:before="200"/>
      <w:outlineLvl w:val="5"/>
    </w:pPr>
    <w:rPr>
      <w:rFonts w:ascii="Flexo Light" w:eastAsia="Times New Roman" w:hAnsi="Flexo Light"/>
      <w:i/>
      <w:iCs/>
      <w:color w:val="000000"/>
    </w:rPr>
  </w:style>
  <w:style w:type="paragraph" w:styleId="berschrift7">
    <w:name w:val="heading 7"/>
    <w:basedOn w:val="Standard"/>
    <w:next w:val="Standard"/>
    <w:link w:val="berschrift7Zchn"/>
    <w:uiPriority w:val="99"/>
    <w:qFormat/>
    <w:rsid w:val="001C0A3E"/>
    <w:pPr>
      <w:keepNext/>
      <w:keepLines/>
      <w:numPr>
        <w:ilvl w:val="6"/>
        <w:numId w:val="1"/>
      </w:numPr>
      <w:spacing w:before="200"/>
      <w:outlineLvl w:val="6"/>
    </w:pPr>
    <w:rPr>
      <w:rFonts w:ascii="Flexo Light" w:eastAsia="Times New Roman" w:hAnsi="Flexo Light"/>
      <w:i/>
      <w:iCs/>
      <w:color w:val="404040"/>
    </w:rPr>
  </w:style>
  <w:style w:type="paragraph" w:styleId="berschrift8">
    <w:name w:val="heading 8"/>
    <w:basedOn w:val="Standard"/>
    <w:next w:val="Standard"/>
    <w:link w:val="berschrift8Zchn"/>
    <w:uiPriority w:val="99"/>
    <w:qFormat/>
    <w:rsid w:val="001C0A3E"/>
    <w:pPr>
      <w:keepNext/>
      <w:keepLines/>
      <w:numPr>
        <w:ilvl w:val="7"/>
        <w:numId w:val="1"/>
      </w:numPr>
      <w:spacing w:before="200"/>
      <w:outlineLvl w:val="7"/>
    </w:pPr>
    <w:rPr>
      <w:rFonts w:ascii="Flexo Light" w:eastAsia="Times New Roman" w:hAnsi="Flexo Light"/>
      <w:color w:val="404040"/>
      <w:sz w:val="20"/>
      <w:szCs w:val="20"/>
    </w:rPr>
  </w:style>
  <w:style w:type="paragraph" w:styleId="berschrift9">
    <w:name w:val="heading 9"/>
    <w:basedOn w:val="Standard"/>
    <w:next w:val="Standard"/>
    <w:link w:val="berschrift9Zchn"/>
    <w:uiPriority w:val="99"/>
    <w:qFormat/>
    <w:rsid w:val="001C0A3E"/>
    <w:pPr>
      <w:keepNext/>
      <w:keepLines/>
      <w:numPr>
        <w:ilvl w:val="8"/>
        <w:numId w:val="1"/>
      </w:numPr>
      <w:spacing w:before="200"/>
      <w:outlineLvl w:val="8"/>
    </w:pPr>
    <w:rPr>
      <w:rFonts w:ascii="Flexo Light" w:eastAsia="Times New Roman" w:hAnsi="Flexo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2B92"/>
    <w:rPr>
      <w:rFonts w:ascii="Flexo Light" w:hAnsi="Flexo Light" w:cs="Times New Roman"/>
      <w:b/>
      <w:bCs/>
      <w:caps/>
      <w:sz w:val="28"/>
      <w:szCs w:val="28"/>
    </w:rPr>
  </w:style>
  <w:style w:type="character" w:customStyle="1" w:styleId="berschrift2Zchn">
    <w:name w:val="Überschrift 2 Zchn"/>
    <w:basedOn w:val="Absatz-Standardschriftart"/>
    <w:link w:val="berschrift2"/>
    <w:uiPriority w:val="99"/>
    <w:semiHidden/>
    <w:locked/>
    <w:rsid w:val="001C0A3E"/>
    <w:rPr>
      <w:rFonts w:ascii="Flexo Light" w:hAnsi="Flexo Light" w:cs="Times New Roman"/>
      <w:b/>
      <w:bCs/>
      <w:color w:val="000000"/>
      <w:sz w:val="26"/>
      <w:szCs w:val="26"/>
    </w:rPr>
  </w:style>
  <w:style w:type="character" w:customStyle="1" w:styleId="berschrift3Zchn">
    <w:name w:val="Überschrift 3 Zchn"/>
    <w:basedOn w:val="Absatz-Standardschriftart"/>
    <w:link w:val="berschrift3"/>
    <w:uiPriority w:val="99"/>
    <w:semiHidden/>
    <w:locked/>
    <w:rsid w:val="001C0A3E"/>
    <w:rPr>
      <w:rFonts w:ascii="Flexo Light" w:hAnsi="Flexo Light" w:cs="Times New Roman"/>
      <w:b/>
      <w:bCs/>
      <w:color w:val="000000"/>
    </w:rPr>
  </w:style>
  <w:style w:type="character" w:customStyle="1" w:styleId="berschrift4Zchn">
    <w:name w:val="Überschrift 4 Zchn"/>
    <w:basedOn w:val="Absatz-Standardschriftart"/>
    <w:link w:val="berschrift4"/>
    <w:uiPriority w:val="99"/>
    <w:semiHidden/>
    <w:locked/>
    <w:rsid w:val="001C0A3E"/>
    <w:rPr>
      <w:rFonts w:ascii="Flexo Light" w:hAnsi="Flexo Light" w:cs="Times New Roman"/>
      <w:b/>
      <w:bCs/>
      <w:i/>
      <w:iCs/>
      <w:color w:val="000000"/>
    </w:rPr>
  </w:style>
  <w:style w:type="character" w:customStyle="1" w:styleId="berschrift5Zchn">
    <w:name w:val="Überschrift 5 Zchn"/>
    <w:basedOn w:val="Absatz-Standardschriftart"/>
    <w:link w:val="berschrift5"/>
    <w:uiPriority w:val="99"/>
    <w:semiHidden/>
    <w:locked/>
    <w:rsid w:val="001C0A3E"/>
    <w:rPr>
      <w:rFonts w:ascii="Flexo Light" w:hAnsi="Flexo Light" w:cs="Times New Roman"/>
      <w:color w:val="000000"/>
    </w:rPr>
  </w:style>
  <w:style w:type="character" w:customStyle="1" w:styleId="berschrift6Zchn">
    <w:name w:val="Überschrift 6 Zchn"/>
    <w:basedOn w:val="Absatz-Standardschriftart"/>
    <w:link w:val="berschrift6"/>
    <w:uiPriority w:val="99"/>
    <w:semiHidden/>
    <w:locked/>
    <w:rsid w:val="001C0A3E"/>
    <w:rPr>
      <w:rFonts w:ascii="Flexo Light" w:hAnsi="Flexo Light" w:cs="Times New Roman"/>
      <w:i/>
      <w:iCs/>
      <w:color w:val="000000"/>
    </w:rPr>
  </w:style>
  <w:style w:type="character" w:customStyle="1" w:styleId="berschrift7Zchn">
    <w:name w:val="Überschrift 7 Zchn"/>
    <w:basedOn w:val="Absatz-Standardschriftart"/>
    <w:link w:val="berschrift7"/>
    <w:uiPriority w:val="99"/>
    <w:semiHidden/>
    <w:locked/>
    <w:rsid w:val="001C0A3E"/>
    <w:rPr>
      <w:rFonts w:ascii="Flexo Light" w:hAnsi="Flexo Light" w:cs="Times New Roman"/>
      <w:i/>
      <w:iCs/>
      <w:color w:val="404040"/>
    </w:rPr>
  </w:style>
  <w:style w:type="character" w:customStyle="1" w:styleId="berschrift8Zchn">
    <w:name w:val="Überschrift 8 Zchn"/>
    <w:basedOn w:val="Absatz-Standardschriftart"/>
    <w:link w:val="berschrift8"/>
    <w:uiPriority w:val="99"/>
    <w:semiHidden/>
    <w:locked/>
    <w:rsid w:val="001C0A3E"/>
    <w:rPr>
      <w:rFonts w:ascii="Flexo Light" w:hAnsi="Flexo Light" w:cs="Times New Roman"/>
      <w:color w:val="404040"/>
      <w:sz w:val="20"/>
      <w:szCs w:val="20"/>
    </w:rPr>
  </w:style>
  <w:style w:type="character" w:customStyle="1" w:styleId="berschrift9Zchn">
    <w:name w:val="Überschrift 9 Zchn"/>
    <w:basedOn w:val="Absatz-Standardschriftart"/>
    <w:link w:val="berschrift9"/>
    <w:uiPriority w:val="99"/>
    <w:semiHidden/>
    <w:locked/>
    <w:rsid w:val="001C0A3E"/>
    <w:rPr>
      <w:rFonts w:ascii="Flexo Light" w:hAnsi="Flexo Light" w:cs="Times New Roman"/>
      <w:i/>
      <w:iCs/>
      <w:color w:val="404040"/>
      <w:sz w:val="20"/>
      <w:szCs w:val="20"/>
    </w:rPr>
  </w:style>
  <w:style w:type="paragraph" w:styleId="Beschriftung">
    <w:name w:val="caption"/>
    <w:basedOn w:val="Standard"/>
    <w:next w:val="Standard"/>
    <w:uiPriority w:val="99"/>
    <w:qFormat/>
    <w:rsid w:val="0031568B"/>
    <w:pPr>
      <w:spacing w:line="240" w:lineRule="auto"/>
    </w:pPr>
    <w:rPr>
      <w:b/>
      <w:bCs/>
      <w:color w:val="000000"/>
      <w:sz w:val="18"/>
      <w:szCs w:val="18"/>
    </w:rPr>
  </w:style>
  <w:style w:type="paragraph" w:styleId="Titel">
    <w:name w:val="Title"/>
    <w:basedOn w:val="Standard"/>
    <w:next w:val="Standard"/>
    <w:link w:val="TitelZchn"/>
    <w:uiPriority w:val="99"/>
    <w:qFormat/>
    <w:rsid w:val="006E2B92"/>
    <w:pPr>
      <w:spacing w:after="300" w:line="240" w:lineRule="auto"/>
      <w:contextualSpacing/>
    </w:pPr>
    <w:rPr>
      <w:rFonts w:ascii="Flexo Light" w:eastAsia="Times New Roman" w:hAnsi="Flexo Light"/>
      <w:color w:val="0C79B9"/>
      <w:spacing w:val="5"/>
      <w:kern w:val="28"/>
      <w:sz w:val="52"/>
      <w:szCs w:val="52"/>
    </w:rPr>
  </w:style>
  <w:style w:type="character" w:customStyle="1" w:styleId="TitelZchn">
    <w:name w:val="Titel Zchn"/>
    <w:basedOn w:val="Absatz-Standardschriftart"/>
    <w:link w:val="Titel"/>
    <w:uiPriority w:val="99"/>
    <w:locked/>
    <w:rsid w:val="006E2B92"/>
    <w:rPr>
      <w:rFonts w:ascii="Flexo Light" w:hAnsi="Flexo Light" w:cs="Times New Roman"/>
      <w:color w:val="0C79B9"/>
      <w:spacing w:val="5"/>
      <w:kern w:val="28"/>
      <w:sz w:val="52"/>
      <w:szCs w:val="52"/>
    </w:rPr>
  </w:style>
  <w:style w:type="paragraph" w:styleId="Untertitel">
    <w:name w:val="Subtitle"/>
    <w:basedOn w:val="Standard"/>
    <w:next w:val="Standard"/>
    <w:link w:val="UntertitelZchn"/>
    <w:uiPriority w:val="99"/>
    <w:qFormat/>
    <w:rsid w:val="00F73094"/>
    <w:pPr>
      <w:numPr>
        <w:ilvl w:val="1"/>
      </w:numPr>
    </w:pPr>
    <w:rPr>
      <w:rFonts w:ascii="Flexo Light" w:eastAsia="Times New Roman" w:hAnsi="Flexo Light"/>
      <w:iCs/>
      <w:spacing w:val="15"/>
      <w:sz w:val="24"/>
      <w:szCs w:val="24"/>
    </w:rPr>
  </w:style>
  <w:style w:type="character" w:customStyle="1" w:styleId="UntertitelZchn">
    <w:name w:val="Untertitel Zchn"/>
    <w:basedOn w:val="Absatz-Standardschriftart"/>
    <w:link w:val="Untertitel"/>
    <w:uiPriority w:val="99"/>
    <w:locked/>
    <w:rsid w:val="00F73094"/>
    <w:rPr>
      <w:rFonts w:ascii="Flexo Light" w:hAnsi="Flexo Light" w:cs="Times New Roman"/>
      <w:iCs/>
      <w:spacing w:val="15"/>
      <w:sz w:val="24"/>
      <w:szCs w:val="24"/>
    </w:rPr>
  </w:style>
  <w:style w:type="character" w:styleId="Fett">
    <w:name w:val="Strong"/>
    <w:basedOn w:val="Absatz-Standardschriftart"/>
    <w:uiPriority w:val="99"/>
    <w:qFormat/>
    <w:rsid w:val="006075A5"/>
    <w:rPr>
      <w:rFonts w:ascii="Flexo Light" w:hAnsi="Flexo Light" w:cs="Times New Roman"/>
      <w:b/>
      <w:bCs/>
    </w:rPr>
  </w:style>
  <w:style w:type="character" w:styleId="Hervorhebung">
    <w:name w:val="Emphasis"/>
    <w:basedOn w:val="Absatz-Standardschriftart"/>
    <w:uiPriority w:val="99"/>
    <w:qFormat/>
    <w:rsid w:val="0031568B"/>
    <w:rPr>
      <w:rFonts w:cs="Times New Roman"/>
      <w:i/>
    </w:rPr>
  </w:style>
  <w:style w:type="paragraph" w:styleId="KeinLeerraum">
    <w:name w:val="No Spacing"/>
    <w:basedOn w:val="Standard"/>
    <w:link w:val="KeinLeerraumZchn"/>
    <w:uiPriority w:val="99"/>
    <w:qFormat/>
    <w:rsid w:val="006075A5"/>
  </w:style>
  <w:style w:type="paragraph" w:styleId="Listenabsatz">
    <w:name w:val="List Paragraph"/>
    <w:basedOn w:val="Standard"/>
    <w:uiPriority w:val="34"/>
    <w:qFormat/>
    <w:rsid w:val="0031568B"/>
    <w:pPr>
      <w:ind w:left="720"/>
      <w:contextualSpacing/>
    </w:pPr>
  </w:style>
  <w:style w:type="paragraph" w:styleId="Zitat">
    <w:name w:val="Quote"/>
    <w:basedOn w:val="Standard"/>
    <w:next w:val="Standard"/>
    <w:link w:val="ZitatZchn"/>
    <w:uiPriority w:val="99"/>
    <w:qFormat/>
    <w:rsid w:val="0031568B"/>
    <w:rPr>
      <w:i/>
      <w:iCs/>
      <w:color w:val="000000"/>
    </w:rPr>
  </w:style>
  <w:style w:type="character" w:customStyle="1" w:styleId="ZitatZchn">
    <w:name w:val="Zitat Zchn"/>
    <w:basedOn w:val="Absatz-Standardschriftart"/>
    <w:link w:val="Zitat"/>
    <w:uiPriority w:val="99"/>
    <w:locked/>
    <w:rsid w:val="0031568B"/>
    <w:rPr>
      <w:rFonts w:cs="Times New Roman"/>
      <w:i/>
      <w:iCs/>
      <w:color w:val="000000"/>
    </w:rPr>
  </w:style>
  <w:style w:type="paragraph" w:styleId="IntensivesZitat">
    <w:name w:val="Intense Quote"/>
    <w:basedOn w:val="Standard"/>
    <w:next w:val="Standard"/>
    <w:link w:val="IntensivesZitatZchn"/>
    <w:uiPriority w:val="99"/>
    <w:qFormat/>
    <w:rsid w:val="0031568B"/>
    <w:pPr>
      <w:pBdr>
        <w:bottom w:val="single" w:sz="4" w:space="4" w:color="000000"/>
      </w:pBdr>
      <w:spacing w:before="200" w:after="280"/>
      <w:ind w:left="936" w:right="936"/>
    </w:pPr>
    <w:rPr>
      <w:b/>
      <w:bCs/>
      <w:i/>
      <w:iCs/>
      <w:color w:val="000000"/>
    </w:rPr>
  </w:style>
  <w:style w:type="character" w:customStyle="1" w:styleId="IntensivesZitatZchn">
    <w:name w:val="Intensives Zitat Zchn"/>
    <w:basedOn w:val="Absatz-Standardschriftart"/>
    <w:link w:val="IntensivesZitat"/>
    <w:uiPriority w:val="99"/>
    <w:locked/>
    <w:rsid w:val="0031568B"/>
    <w:rPr>
      <w:rFonts w:cs="Times New Roman"/>
      <w:b/>
      <w:bCs/>
      <w:i/>
      <w:iCs/>
      <w:color w:val="000000"/>
    </w:rPr>
  </w:style>
  <w:style w:type="character" w:styleId="SchwacheHervorhebung">
    <w:name w:val="Subtle Emphasis"/>
    <w:basedOn w:val="Absatz-Standardschriftart"/>
    <w:uiPriority w:val="99"/>
    <w:qFormat/>
    <w:rsid w:val="0031568B"/>
    <w:rPr>
      <w:i/>
      <w:color w:val="808080"/>
    </w:rPr>
  </w:style>
  <w:style w:type="character" w:styleId="IntensiveHervorhebung">
    <w:name w:val="Intense Emphasis"/>
    <w:basedOn w:val="Absatz-Standardschriftart"/>
    <w:uiPriority w:val="99"/>
    <w:qFormat/>
    <w:rsid w:val="0031568B"/>
    <w:rPr>
      <w:b/>
      <w:i/>
      <w:color w:val="000000"/>
    </w:rPr>
  </w:style>
  <w:style w:type="character" w:styleId="SchwacherVerweis">
    <w:name w:val="Subtle Reference"/>
    <w:basedOn w:val="Absatz-Standardschriftart"/>
    <w:uiPriority w:val="99"/>
    <w:qFormat/>
    <w:rsid w:val="0031568B"/>
    <w:rPr>
      <w:smallCaps/>
      <w:color w:val="18A1F0"/>
      <w:u w:val="single"/>
    </w:rPr>
  </w:style>
  <w:style w:type="character" w:styleId="IntensiverVerweis">
    <w:name w:val="Intense Reference"/>
    <w:basedOn w:val="Absatz-Standardschriftart"/>
    <w:uiPriority w:val="99"/>
    <w:qFormat/>
    <w:rsid w:val="0031568B"/>
    <w:rPr>
      <w:rFonts w:cs="Times New Roman"/>
      <w:b/>
      <w:bCs/>
      <w:smallCaps/>
      <w:color w:val="18A1F0"/>
      <w:spacing w:val="5"/>
      <w:u w:val="single"/>
    </w:rPr>
  </w:style>
  <w:style w:type="character" w:styleId="Buchtitel">
    <w:name w:val="Book Title"/>
    <w:basedOn w:val="Absatz-Standardschriftart"/>
    <w:uiPriority w:val="99"/>
    <w:qFormat/>
    <w:rsid w:val="0031568B"/>
    <w:rPr>
      <w:rFonts w:cs="Times New Roman"/>
      <w:b/>
      <w:bCs/>
      <w:smallCaps/>
      <w:spacing w:val="5"/>
    </w:rPr>
  </w:style>
  <w:style w:type="paragraph" w:styleId="Inhaltsverzeichnisberschrift">
    <w:name w:val="TOC Heading"/>
    <w:basedOn w:val="berschrift1"/>
    <w:next w:val="Standard"/>
    <w:uiPriority w:val="99"/>
    <w:qFormat/>
    <w:rsid w:val="0031568B"/>
    <w:pPr>
      <w:outlineLvl w:val="9"/>
    </w:pPr>
  </w:style>
  <w:style w:type="character" w:customStyle="1" w:styleId="KeinLeerraumZchn">
    <w:name w:val="Kein Leerraum Zchn"/>
    <w:basedOn w:val="Absatz-Standardschriftart"/>
    <w:link w:val="KeinLeerraum"/>
    <w:uiPriority w:val="99"/>
    <w:locked/>
    <w:rsid w:val="006075A5"/>
    <w:rPr>
      <w:rFonts w:cs="Times New Roman"/>
    </w:rPr>
  </w:style>
  <w:style w:type="table" w:styleId="Tabellenraster">
    <w:name w:val="Table Grid"/>
    <w:basedOn w:val="NormaleTabelle"/>
    <w:uiPriority w:val="99"/>
    <w:rsid w:val="003156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624147"/>
    <w:pPr>
      <w:tabs>
        <w:tab w:val="center" w:pos="4536"/>
        <w:tab w:val="right" w:pos="9072"/>
      </w:tabs>
    </w:pPr>
  </w:style>
  <w:style w:type="character" w:customStyle="1" w:styleId="KopfzeileZchn">
    <w:name w:val="Kopfzeile Zchn"/>
    <w:basedOn w:val="Absatz-Standardschriftart"/>
    <w:link w:val="Kopfzeile"/>
    <w:uiPriority w:val="99"/>
    <w:locked/>
    <w:rsid w:val="00624147"/>
    <w:rPr>
      <w:rFonts w:cs="Times New Roman"/>
    </w:rPr>
  </w:style>
  <w:style w:type="paragraph" w:styleId="Fuzeile">
    <w:name w:val="footer"/>
    <w:basedOn w:val="Standard"/>
    <w:link w:val="FuzeileZchn"/>
    <w:uiPriority w:val="99"/>
    <w:rsid w:val="000A2E2B"/>
    <w:pPr>
      <w:tabs>
        <w:tab w:val="center" w:pos="4536"/>
        <w:tab w:val="right" w:pos="9072"/>
      </w:tabs>
      <w:spacing w:line="213" w:lineRule="atLeast"/>
    </w:pPr>
    <w:rPr>
      <w:b/>
      <w:noProof/>
      <w:color w:val="18A1F0"/>
      <w:sz w:val="15"/>
      <w:szCs w:val="15"/>
      <w:lang w:eastAsia="de-DE"/>
    </w:rPr>
  </w:style>
  <w:style w:type="character" w:customStyle="1" w:styleId="FuzeileZchn">
    <w:name w:val="Fußzeile Zchn"/>
    <w:basedOn w:val="Absatz-Standardschriftart"/>
    <w:link w:val="Fuzeile"/>
    <w:uiPriority w:val="99"/>
    <w:locked/>
    <w:rsid w:val="000A2E2B"/>
    <w:rPr>
      <w:rFonts w:cs="Times New Roman"/>
      <w:b/>
      <w:noProof/>
      <w:color w:val="18A1F0"/>
      <w:sz w:val="15"/>
      <w:szCs w:val="15"/>
      <w:lang w:eastAsia="de-DE"/>
    </w:rPr>
  </w:style>
  <w:style w:type="paragraph" w:styleId="Sprechblasentext">
    <w:name w:val="Balloon Text"/>
    <w:basedOn w:val="Standard"/>
    <w:link w:val="SprechblasentextZchn"/>
    <w:uiPriority w:val="99"/>
    <w:semiHidden/>
    <w:rsid w:val="00624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24147"/>
    <w:rPr>
      <w:rFonts w:ascii="Tahoma" w:hAnsi="Tahoma" w:cs="Tahoma"/>
      <w:sz w:val="16"/>
      <w:szCs w:val="16"/>
    </w:rPr>
  </w:style>
  <w:style w:type="paragraph" w:customStyle="1" w:styleId="Betreff">
    <w:name w:val="Betreff"/>
    <w:basedOn w:val="Standard"/>
    <w:next w:val="Standard"/>
    <w:uiPriority w:val="99"/>
    <w:rsid w:val="002E48B1"/>
    <w:pPr>
      <w:spacing w:after="426"/>
    </w:pPr>
    <w:rPr>
      <w:rFonts w:ascii="Flexo Light" w:hAnsi="Flexo Light"/>
      <w:b/>
      <w:caps/>
    </w:rPr>
  </w:style>
  <w:style w:type="paragraph" w:customStyle="1" w:styleId="MARTORBrieftext">
    <w:name w:val="MARTOR Brieftext"/>
    <w:basedOn w:val="Standard"/>
    <w:uiPriority w:val="99"/>
    <w:rsid w:val="006075A5"/>
  </w:style>
  <w:style w:type="paragraph" w:customStyle="1" w:styleId="MARTORAnsprechpartner">
    <w:name w:val="MARTOR Ansprechpartner"/>
    <w:basedOn w:val="Standard"/>
    <w:uiPriority w:val="99"/>
    <w:rsid w:val="002336AB"/>
    <w:pPr>
      <w:spacing w:after="213" w:line="213" w:lineRule="atLeast"/>
    </w:pPr>
    <w:rPr>
      <w:sz w:val="15"/>
      <w:szCs w:val="15"/>
    </w:rPr>
  </w:style>
  <w:style w:type="character" w:styleId="Hyperlink">
    <w:name w:val="Hyperlink"/>
    <w:basedOn w:val="Absatz-Standardschriftart"/>
    <w:uiPriority w:val="99"/>
    <w:rsid w:val="00E378DE"/>
    <w:rPr>
      <w:rFonts w:cs="Times New Roman"/>
      <w:color w:val="000000"/>
      <w:u w:val="single"/>
    </w:rPr>
  </w:style>
  <w:style w:type="character" w:styleId="Platzhaltertext">
    <w:name w:val="Placeholder Text"/>
    <w:basedOn w:val="Absatz-Standardschriftart"/>
    <w:uiPriority w:val="99"/>
    <w:semiHidden/>
    <w:rsid w:val="00E378DE"/>
    <w:rPr>
      <w:rFonts w:cs="Times New Roman"/>
      <w:color w:val="808080"/>
    </w:rPr>
  </w:style>
  <w:style w:type="paragraph" w:customStyle="1" w:styleId="Absender">
    <w:name w:val="Absender"/>
    <w:basedOn w:val="Standard"/>
    <w:uiPriority w:val="99"/>
    <w:rsid w:val="00E378DE"/>
    <w:rPr>
      <w:b/>
      <w:color w:val="18A1F0"/>
      <w:sz w:val="15"/>
      <w:szCs w:val="15"/>
    </w:rPr>
  </w:style>
  <w:style w:type="character" w:customStyle="1" w:styleId="Flietext2">
    <w:name w:val="Fließtext (2)_"/>
    <w:basedOn w:val="Absatz-Standardschriftart"/>
    <w:link w:val="Flietext20"/>
    <w:uiPriority w:val="99"/>
    <w:locked/>
    <w:rsid w:val="001A7E26"/>
    <w:rPr>
      <w:rFonts w:eastAsia="Times New Roman" w:cs="Arial"/>
      <w:sz w:val="17"/>
      <w:szCs w:val="17"/>
      <w:shd w:val="clear" w:color="auto" w:fill="FFFFFF"/>
    </w:rPr>
  </w:style>
  <w:style w:type="paragraph" w:customStyle="1" w:styleId="Flietext20">
    <w:name w:val="Fließtext (2)"/>
    <w:basedOn w:val="Standard"/>
    <w:link w:val="Flietext2"/>
    <w:uiPriority w:val="99"/>
    <w:rsid w:val="001A7E26"/>
    <w:pPr>
      <w:shd w:val="clear" w:color="auto" w:fill="FFFFFF"/>
      <w:spacing w:after="60" w:line="240" w:lineRule="atLeast"/>
      <w:jc w:val="both"/>
    </w:pPr>
    <w:rPr>
      <w:rFonts w:cs="Arial"/>
      <w:sz w:val="17"/>
      <w:szCs w:val="17"/>
    </w:rPr>
  </w:style>
  <w:style w:type="paragraph" w:customStyle="1" w:styleId="EinfAbs">
    <w:name w:val="[Einf. Abs.]"/>
    <w:basedOn w:val="Standard"/>
    <w:uiPriority w:val="99"/>
    <w:rsid w:val="006237E5"/>
    <w:pPr>
      <w:autoSpaceDE w:val="0"/>
      <w:autoSpaceDN w:val="0"/>
      <w:spacing w:line="288" w:lineRule="auto"/>
    </w:pPr>
    <w:rPr>
      <w:rFonts w:ascii="MinionPro-Regular" w:eastAsiaTheme="minorHAnsi" w:hAnsi="MinionPro-Regular"/>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47467">
      <w:bodyDiv w:val="1"/>
      <w:marLeft w:val="0"/>
      <w:marRight w:val="0"/>
      <w:marTop w:val="0"/>
      <w:marBottom w:val="0"/>
      <w:divBdr>
        <w:top w:val="none" w:sz="0" w:space="0" w:color="auto"/>
        <w:left w:val="none" w:sz="0" w:space="0" w:color="auto"/>
        <w:bottom w:val="none" w:sz="0" w:space="0" w:color="auto"/>
        <w:right w:val="none" w:sz="0" w:space="0" w:color="auto"/>
      </w:divBdr>
    </w:div>
    <w:div w:id="144275981">
      <w:bodyDiv w:val="1"/>
      <w:marLeft w:val="0"/>
      <w:marRight w:val="0"/>
      <w:marTop w:val="0"/>
      <w:marBottom w:val="0"/>
      <w:divBdr>
        <w:top w:val="none" w:sz="0" w:space="0" w:color="auto"/>
        <w:left w:val="none" w:sz="0" w:space="0" w:color="auto"/>
        <w:bottom w:val="none" w:sz="0" w:space="0" w:color="auto"/>
        <w:right w:val="none" w:sz="0" w:space="0" w:color="auto"/>
      </w:divBdr>
    </w:div>
    <w:div w:id="342056726">
      <w:bodyDiv w:val="1"/>
      <w:marLeft w:val="0"/>
      <w:marRight w:val="0"/>
      <w:marTop w:val="0"/>
      <w:marBottom w:val="0"/>
      <w:divBdr>
        <w:top w:val="none" w:sz="0" w:space="0" w:color="auto"/>
        <w:left w:val="none" w:sz="0" w:space="0" w:color="auto"/>
        <w:bottom w:val="none" w:sz="0" w:space="0" w:color="auto"/>
        <w:right w:val="none" w:sz="0" w:space="0" w:color="auto"/>
      </w:divBdr>
    </w:div>
    <w:div w:id="347483736">
      <w:bodyDiv w:val="1"/>
      <w:marLeft w:val="0"/>
      <w:marRight w:val="0"/>
      <w:marTop w:val="0"/>
      <w:marBottom w:val="0"/>
      <w:divBdr>
        <w:top w:val="none" w:sz="0" w:space="0" w:color="auto"/>
        <w:left w:val="none" w:sz="0" w:space="0" w:color="auto"/>
        <w:bottom w:val="none" w:sz="0" w:space="0" w:color="auto"/>
        <w:right w:val="none" w:sz="0" w:space="0" w:color="auto"/>
      </w:divBdr>
    </w:div>
    <w:div w:id="483670624">
      <w:bodyDiv w:val="1"/>
      <w:marLeft w:val="0"/>
      <w:marRight w:val="0"/>
      <w:marTop w:val="0"/>
      <w:marBottom w:val="0"/>
      <w:divBdr>
        <w:top w:val="none" w:sz="0" w:space="0" w:color="auto"/>
        <w:left w:val="none" w:sz="0" w:space="0" w:color="auto"/>
        <w:bottom w:val="none" w:sz="0" w:space="0" w:color="auto"/>
        <w:right w:val="none" w:sz="0" w:space="0" w:color="auto"/>
      </w:divBdr>
    </w:div>
    <w:div w:id="617183370">
      <w:bodyDiv w:val="1"/>
      <w:marLeft w:val="0"/>
      <w:marRight w:val="0"/>
      <w:marTop w:val="0"/>
      <w:marBottom w:val="0"/>
      <w:divBdr>
        <w:top w:val="none" w:sz="0" w:space="0" w:color="auto"/>
        <w:left w:val="none" w:sz="0" w:space="0" w:color="auto"/>
        <w:bottom w:val="none" w:sz="0" w:space="0" w:color="auto"/>
        <w:right w:val="none" w:sz="0" w:space="0" w:color="auto"/>
      </w:divBdr>
    </w:div>
    <w:div w:id="1139692765">
      <w:bodyDiv w:val="1"/>
      <w:marLeft w:val="0"/>
      <w:marRight w:val="0"/>
      <w:marTop w:val="0"/>
      <w:marBottom w:val="0"/>
      <w:divBdr>
        <w:top w:val="none" w:sz="0" w:space="0" w:color="auto"/>
        <w:left w:val="none" w:sz="0" w:space="0" w:color="auto"/>
        <w:bottom w:val="none" w:sz="0" w:space="0" w:color="auto"/>
        <w:right w:val="none" w:sz="0" w:space="0" w:color="auto"/>
      </w:divBdr>
    </w:div>
    <w:div w:id="1768042789">
      <w:bodyDiv w:val="1"/>
      <w:marLeft w:val="0"/>
      <w:marRight w:val="0"/>
      <w:marTop w:val="0"/>
      <w:marBottom w:val="0"/>
      <w:divBdr>
        <w:top w:val="none" w:sz="0" w:space="0" w:color="auto"/>
        <w:left w:val="none" w:sz="0" w:space="0" w:color="auto"/>
        <w:bottom w:val="none" w:sz="0" w:space="0" w:color="auto"/>
        <w:right w:val="none" w:sz="0" w:space="0" w:color="auto"/>
      </w:divBdr>
    </w:div>
    <w:div w:id="191261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141B6-523D-458C-A6AE-2E9A684B9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215</Words>
  <Characters>1427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Klaußner</dc:creator>
  <cp:lastModifiedBy>Augustin Jens</cp:lastModifiedBy>
  <cp:revision>6</cp:revision>
  <cp:lastPrinted>2019-09-04T11:56:00Z</cp:lastPrinted>
  <dcterms:created xsi:type="dcterms:W3CDTF">2021-12-07T13:50:00Z</dcterms:created>
  <dcterms:modified xsi:type="dcterms:W3CDTF">2022-01-12T09:39:00Z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yout">
    <vt:lpwstr>Flexo</vt:lpwstr>
  </property>
  <property fmtid="{D5CDD505-2E9C-101B-9397-08002B2CF9AE}" pid="3" name="LangID">
    <vt:lpwstr>1031</vt:lpwstr>
  </property>
  <property fmtid="{D5CDD505-2E9C-101B-9397-08002B2CF9AE}" pid="4" name="Online">
    <vt:bool>true</vt:bool>
  </property>
</Properties>
</file>