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04AF" w14:textId="77777777" w:rsidR="00061C85" w:rsidRPr="00260E9F" w:rsidRDefault="00061C85" w:rsidP="004910AD">
      <w:pPr>
        <w:spacing w:line="360" w:lineRule="auto"/>
        <w:rPr>
          <w:rFonts w:ascii="Arial" w:hAnsi="Arial" w:cs="Arial"/>
          <w:color w:val="18A1F0"/>
          <w:sz w:val="34"/>
          <w:szCs w:val="34"/>
        </w:rPr>
      </w:pPr>
      <w:r w:rsidRPr="00260E9F">
        <w:rPr>
          <w:rFonts w:ascii="Arial" w:hAnsi="Arial" w:cs="Arial"/>
          <w:color w:val="18A1F0"/>
          <w:sz w:val="34"/>
          <w:szCs w:val="34"/>
        </w:rPr>
        <w:t>PRESSE-INFORMATION</w:t>
      </w:r>
    </w:p>
    <w:p w14:paraId="5E8F6B50" w14:textId="77777777" w:rsidR="00061C85" w:rsidRPr="00260E9F" w:rsidRDefault="00061C85" w:rsidP="004910AD">
      <w:pPr>
        <w:spacing w:line="360" w:lineRule="auto"/>
        <w:rPr>
          <w:rFonts w:ascii="Arial" w:hAnsi="Arial" w:cs="Arial"/>
        </w:rPr>
      </w:pPr>
    </w:p>
    <w:p w14:paraId="3F14CFAD" w14:textId="77777777" w:rsidR="00061C85" w:rsidRPr="00260E9F" w:rsidRDefault="00061C85" w:rsidP="004910AD">
      <w:pPr>
        <w:spacing w:line="360" w:lineRule="auto"/>
        <w:rPr>
          <w:rFonts w:ascii="Arial" w:hAnsi="Arial" w:cs="Arial"/>
        </w:rPr>
      </w:pPr>
    </w:p>
    <w:p w14:paraId="1C70041B" w14:textId="77777777" w:rsidR="00061C85" w:rsidRPr="00260E9F" w:rsidRDefault="00061C85" w:rsidP="004910AD">
      <w:pPr>
        <w:spacing w:line="360" w:lineRule="auto"/>
        <w:rPr>
          <w:rFonts w:ascii="Arial" w:hAnsi="Arial" w:cs="Arial"/>
        </w:rPr>
      </w:pPr>
    </w:p>
    <w:p w14:paraId="105A34A3" w14:textId="77777777" w:rsidR="00061C85" w:rsidRDefault="00061C85" w:rsidP="004910AD">
      <w:pPr>
        <w:spacing w:line="360" w:lineRule="auto"/>
        <w:rPr>
          <w:rFonts w:ascii="Arial" w:hAnsi="Arial" w:cs="Arial"/>
        </w:rPr>
      </w:pPr>
    </w:p>
    <w:p w14:paraId="6FA206DC" w14:textId="77777777" w:rsidR="00551364" w:rsidRPr="00260E9F" w:rsidRDefault="00551364" w:rsidP="004910AD">
      <w:pPr>
        <w:spacing w:line="360" w:lineRule="auto"/>
        <w:rPr>
          <w:rFonts w:ascii="Arial" w:hAnsi="Arial" w:cs="Arial"/>
        </w:rPr>
      </w:pPr>
    </w:p>
    <w:p w14:paraId="35EE2839"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Ihr Pressekontakt:</w:t>
      </w:r>
    </w:p>
    <w:p w14:paraId="0C89E7C1"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Jens Augustin</w:t>
      </w:r>
    </w:p>
    <w:p w14:paraId="218C90CF"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260E9F">
        <w:rPr>
          <w:rFonts w:ascii="Arial" w:hAnsi="Arial"/>
          <w:noProof/>
          <w:sz w:val="15"/>
          <w:szCs w:val="15"/>
        </w:rPr>
        <w:t>augustin</w:t>
      </w:r>
      <w:r w:rsidR="00061C85" w:rsidRPr="00260E9F">
        <w:rPr>
          <w:rFonts w:ascii="Arial" w:hAnsi="Arial"/>
          <w:noProof/>
          <w:sz w:val="15"/>
          <w:szCs w:val="15"/>
        </w:rPr>
        <w:t>@martor.de</w:t>
      </w:r>
    </w:p>
    <w:p w14:paraId="289C29CC"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noProof/>
          <w:sz w:val="15"/>
          <w:szCs w:val="15"/>
        </w:rPr>
        <w:t>www.martor.de</w:t>
      </w:r>
    </w:p>
    <w:p w14:paraId="09FC2D5C"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2A64E961"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7C5A0899"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MARTOR KG</w:t>
      </w:r>
    </w:p>
    <w:p w14:paraId="2508D809" w14:textId="77777777" w:rsidR="00061C85" w:rsidRPr="00260E9F"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roofErr w:type="spellStart"/>
      <w:r>
        <w:rPr>
          <w:rFonts w:ascii="Arial" w:hAnsi="Arial"/>
          <w:sz w:val="15"/>
          <w:szCs w:val="15"/>
        </w:rPr>
        <w:t>Lindgesfeld</w:t>
      </w:r>
      <w:proofErr w:type="spellEnd"/>
      <w:r>
        <w:rPr>
          <w:rFonts w:ascii="Arial" w:hAnsi="Arial"/>
          <w:sz w:val="15"/>
          <w:szCs w:val="15"/>
        </w:rPr>
        <w:t xml:space="preserve"> 28</w:t>
      </w:r>
    </w:p>
    <w:p w14:paraId="5F548DE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42653 Solingen</w:t>
      </w:r>
    </w:p>
    <w:p w14:paraId="49D4154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Deutschland</w:t>
      </w:r>
    </w:p>
    <w:p w14:paraId="6841407F"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2A544412" w14:textId="01E26C07" w:rsidR="00061C85" w:rsidRPr="00260E9F" w:rsidRDefault="00C63AA2"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25</w:t>
      </w:r>
      <w:r w:rsidR="008F410B">
        <w:rPr>
          <w:rFonts w:ascii="Arial" w:hAnsi="Arial"/>
          <w:sz w:val="15"/>
          <w:szCs w:val="15"/>
        </w:rPr>
        <w:t>.</w:t>
      </w:r>
      <w:r w:rsidR="00B27A0C">
        <w:rPr>
          <w:rFonts w:ascii="Arial" w:hAnsi="Arial"/>
          <w:sz w:val="15"/>
          <w:szCs w:val="15"/>
        </w:rPr>
        <w:t xml:space="preserve"> </w:t>
      </w:r>
      <w:r>
        <w:rPr>
          <w:rFonts w:ascii="Arial" w:hAnsi="Arial"/>
          <w:sz w:val="15"/>
          <w:szCs w:val="15"/>
        </w:rPr>
        <w:t>Juni</w:t>
      </w:r>
      <w:r w:rsidR="0057530F">
        <w:rPr>
          <w:rFonts w:ascii="Arial" w:hAnsi="Arial"/>
          <w:sz w:val="15"/>
          <w:szCs w:val="15"/>
        </w:rPr>
        <w:t xml:space="preserve"> </w:t>
      </w:r>
      <w:r w:rsidR="00B05770" w:rsidRPr="00260E9F">
        <w:rPr>
          <w:rFonts w:ascii="Arial" w:hAnsi="Arial"/>
          <w:sz w:val="15"/>
          <w:szCs w:val="15"/>
        </w:rPr>
        <w:t>20</w:t>
      </w:r>
      <w:r w:rsidR="00B30542">
        <w:rPr>
          <w:rFonts w:ascii="Arial" w:hAnsi="Arial"/>
          <w:sz w:val="15"/>
          <w:szCs w:val="15"/>
        </w:rPr>
        <w:t>2</w:t>
      </w:r>
      <w:r w:rsidR="003916CE">
        <w:rPr>
          <w:rFonts w:ascii="Arial" w:hAnsi="Arial"/>
          <w:sz w:val="15"/>
          <w:szCs w:val="15"/>
        </w:rPr>
        <w:t>1</w:t>
      </w:r>
    </w:p>
    <w:p w14:paraId="7DC42AA5" w14:textId="77777777" w:rsidR="00896175" w:rsidRDefault="00896175" w:rsidP="00896175">
      <w:pPr>
        <w:spacing w:line="276" w:lineRule="auto"/>
        <w:rPr>
          <w:rFonts w:ascii="Arial" w:hAnsi="Arial" w:cs="Arial"/>
          <w:b/>
          <w:bCs/>
          <w:color w:val="00B0F0"/>
        </w:rPr>
      </w:pPr>
    </w:p>
    <w:p w14:paraId="69A5006A" w14:textId="77777777" w:rsidR="00896175" w:rsidRDefault="00896175" w:rsidP="00896175">
      <w:pPr>
        <w:spacing w:line="276" w:lineRule="auto"/>
        <w:rPr>
          <w:rFonts w:ascii="Arial" w:hAnsi="Arial" w:cs="Arial"/>
          <w:b/>
          <w:bCs/>
          <w:color w:val="00B0F0"/>
        </w:rPr>
      </w:pPr>
    </w:p>
    <w:p w14:paraId="11958634" w14:textId="38C22098" w:rsidR="003916CE" w:rsidRPr="00D0511E" w:rsidRDefault="004020D9" w:rsidP="003916CE">
      <w:pPr>
        <w:rPr>
          <w:rFonts w:ascii="Arial" w:hAnsi="Arial" w:cs="Arial"/>
          <w:b/>
          <w:bCs/>
          <w:color w:val="00B0F0"/>
        </w:rPr>
      </w:pPr>
      <w:r>
        <w:rPr>
          <w:rFonts w:ascii="Arial" w:hAnsi="Arial" w:cs="Arial"/>
          <w:b/>
          <w:bCs/>
          <w:color w:val="00B0F0"/>
        </w:rPr>
        <w:t>„ERGONOMISCHES PRODUKT“.</w:t>
      </w:r>
    </w:p>
    <w:p w14:paraId="304A3FC6" w14:textId="5C29BE54" w:rsidR="003916CE" w:rsidRPr="00D0511E" w:rsidRDefault="004020D9" w:rsidP="003916CE">
      <w:pPr>
        <w:rPr>
          <w:rFonts w:ascii="Arial" w:hAnsi="Arial" w:cs="Arial"/>
          <w:b/>
          <w:bCs/>
        </w:rPr>
      </w:pPr>
      <w:r>
        <w:rPr>
          <w:rFonts w:ascii="Arial" w:hAnsi="Arial" w:cs="Arial"/>
          <w:b/>
          <w:bCs/>
        </w:rPr>
        <w:t>IGR HAT DREI MARTOR-SICHERHEITSMESSER ZERTIFIZIERT.</w:t>
      </w:r>
    </w:p>
    <w:p w14:paraId="2B7D6254" w14:textId="77777777" w:rsidR="003916CE" w:rsidRPr="00D0511E" w:rsidRDefault="003916CE" w:rsidP="003916CE">
      <w:pPr>
        <w:outlineLvl w:val="2"/>
        <w:rPr>
          <w:rFonts w:ascii="Arial" w:eastAsia="Times New Roman" w:hAnsi="Arial" w:cs="Arial"/>
          <w:b/>
          <w:bCs/>
          <w:lang w:eastAsia="de-DE"/>
        </w:rPr>
      </w:pPr>
    </w:p>
    <w:p w14:paraId="020A0A51" w14:textId="311BB4CB" w:rsidR="004020D9" w:rsidRPr="004020D9" w:rsidRDefault="004020D9" w:rsidP="004020D9">
      <w:pPr>
        <w:spacing w:line="360" w:lineRule="auto"/>
        <w:rPr>
          <w:rFonts w:ascii="Arial" w:hAnsi="Arial" w:cs="Arial"/>
          <w:b/>
        </w:rPr>
      </w:pPr>
      <w:r>
        <w:rPr>
          <w:rFonts w:ascii="Arial" w:hAnsi="Arial" w:cs="Arial"/>
          <w:b/>
        </w:rPr>
        <w:t>Die Solinger Firma MARTOR ist für ihre sicheren</w:t>
      </w:r>
      <w:r w:rsidR="003916CE" w:rsidRPr="00D0511E">
        <w:rPr>
          <w:rFonts w:ascii="Arial" w:hAnsi="Arial" w:cs="Arial"/>
          <w:b/>
        </w:rPr>
        <w:t xml:space="preserve"> </w:t>
      </w:r>
      <w:r w:rsidRPr="004020D9">
        <w:rPr>
          <w:rFonts w:ascii="Arial" w:hAnsi="Arial" w:cs="Arial"/>
          <w:b/>
        </w:rPr>
        <w:t xml:space="preserve">und effizienten Schneidwerkzeuge bekannt. Jetzt können MARTOR-Sicherheitsmesser offiziell auch als besonders „ergonomisch“ bezeichnet werden. Das renommierte Nürnberger Institut für Gesundheit und Ergonomie (IGR e.V.) hat alle drei zur Prüfung vorgelegten Sicherheitsmesser ausgezeichnet. Damit ist MARTOR der erste Messerhersteller, der das </w:t>
      </w:r>
      <w:proofErr w:type="gramStart"/>
      <w:r w:rsidRPr="004020D9">
        <w:rPr>
          <w:rFonts w:ascii="Arial" w:hAnsi="Arial" w:cs="Arial"/>
          <w:b/>
        </w:rPr>
        <w:t>anerkannte</w:t>
      </w:r>
      <w:proofErr w:type="gramEnd"/>
      <w:r w:rsidRPr="004020D9">
        <w:rPr>
          <w:rFonts w:ascii="Arial" w:hAnsi="Arial" w:cs="Arial"/>
          <w:b/>
        </w:rPr>
        <w:t xml:space="preserve"> IGR-Gütesiegel tragen darf.</w:t>
      </w:r>
    </w:p>
    <w:p w14:paraId="09F8ADF5" w14:textId="563A8616" w:rsidR="003916CE" w:rsidRPr="004020D9" w:rsidRDefault="003916CE" w:rsidP="004020D9">
      <w:pPr>
        <w:spacing w:line="360" w:lineRule="auto"/>
        <w:rPr>
          <w:rFonts w:ascii="Arial" w:hAnsi="Arial" w:cs="Arial"/>
          <w:b/>
        </w:rPr>
      </w:pPr>
    </w:p>
    <w:p w14:paraId="4303FDEF" w14:textId="0A44133C" w:rsidR="004020D9" w:rsidRPr="004020D9" w:rsidRDefault="004020D9" w:rsidP="004020D9">
      <w:pPr>
        <w:spacing w:line="360" w:lineRule="auto"/>
        <w:rPr>
          <w:rFonts w:ascii="Arial" w:hAnsi="Arial" w:cs="Arial"/>
          <w:bCs/>
        </w:rPr>
      </w:pPr>
      <w:r w:rsidRPr="004020D9">
        <w:rPr>
          <w:rFonts w:ascii="Arial" w:hAnsi="Arial" w:cs="Arial"/>
          <w:bCs/>
        </w:rPr>
        <w:t>1976 brachte MARTOR mit dem PROFI das erste GS-geprüfte Sicherheitsmesser der Welt auf den Markt. Jetzt wird dem Solinger Marktführer bestätigt, auch in Sachen Ergonomie der Vorreiter zu sein. Um als „ergonomisches Produkt“ zertifiziert zu werden, muss der Gegenstand laut IGR optimal „an die körperlichen Eigenschaften der Testpersonen“ an</w:t>
      </w:r>
      <w:r w:rsidR="00C448EB">
        <w:rPr>
          <w:rFonts w:ascii="Arial" w:hAnsi="Arial" w:cs="Arial"/>
          <w:bCs/>
        </w:rPr>
        <w:t>ge</w:t>
      </w:r>
      <w:r w:rsidRPr="004020D9">
        <w:rPr>
          <w:rFonts w:ascii="Arial" w:hAnsi="Arial" w:cs="Arial"/>
          <w:bCs/>
        </w:rPr>
        <w:t>passt sein. Für ein Sicherheitsmesser heißt das: Es sollte sehr gut in der Hand liegen und angenehm auch über einen längeren Zeitraum zu bedienen sein.</w:t>
      </w:r>
    </w:p>
    <w:p w14:paraId="4FF5C0CC" w14:textId="77777777" w:rsidR="003916CE" w:rsidRPr="00D0511E" w:rsidRDefault="003916CE" w:rsidP="003916CE">
      <w:pPr>
        <w:rPr>
          <w:rFonts w:ascii="Arial" w:hAnsi="Arial" w:cs="Arial"/>
          <w:bCs/>
        </w:rPr>
      </w:pPr>
    </w:p>
    <w:p w14:paraId="02FE9AA0" w14:textId="70A28B4F" w:rsidR="004020D9" w:rsidRPr="004020D9" w:rsidRDefault="004020D9" w:rsidP="004020D9">
      <w:pPr>
        <w:spacing w:line="360" w:lineRule="auto"/>
        <w:rPr>
          <w:rFonts w:ascii="Arial" w:hAnsi="Arial" w:cs="Arial"/>
          <w:bCs/>
        </w:rPr>
      </w:pPr>
      <w:r w:rsidRPr="004020D9">
        <w:rPr>
          <w:rFonts w:ascii="Arial" w:hAnsi="Arial" w:cs="Arial"/>
          <w:bCs/>
        </w:rPr>
        <w:t xml:space="preserve">Bei den jetzt getesteten MARTOR-Zangengriffmessern SECUPRO 625, SECUPRO MARTEGO und SECUPRO MERAK war das ausnahmslos der Fall. Von einem „Zangengriff“ spricht man, weil diese Sicherheitsmesser an ihrer Unterseite mit einem leichtgängigen Hebel ausgestattet sind, mit dem sich einfach und bequem die Klinge auslösen lässt. </w:t>
      </w:r>
    </w:p>
    <w:p w14:paraId="7C7E9D93" w14:textId="77777777" w:rsidR="004020D9" w:rsidRPr="004020D9" w:rsidRDefault="004020D9" w:rsidP="004020D9">
      <w:pPr>
        <w:spacing w:line="360" w:lineRule="auto"/>
        <w:rPr>
          <w:rFonts w:ascii="Arial" w:hAnsi="Arial" w:cs="Arial"/>
          <w:bCs/>
        </w:rPr>
      </w:pPr>
    </w:p>
    <w:p w14:paraId="20700C1D" w14:textId="77777777" w:rsidR="004020D9" w:rsidRPr="004020D9" w:rsidRDefault="004020D9" w:rsidP="004020D9">
      <w:pPr>
        <w:spacing w:line="360" w:lineRule="auto"/>
        <w:rPr>
          <w:rFonts w:ascii="Arial" w:hAnsi="Arial" w:cs="Arial"/>
          <w:bCs/>
        </w:rPr>
      </w:pPr>
      <w:r w:rsidRPr="004020D9">
        <w:rPr>
          <w:rFonts w:ascii="Arial" w:hAnsi="Arial" w:cs="Arial"/>
          <w:bCs/>
        </w:rPr>
        <w:t>Alle drei Sicherheitsmesser kommen vor allem in den Bereichen Logistik und Produktion zum Einsatz. Mit ihnen lassen sich Kartons unterschiedlicher Dicke, Folien und Umreifungen schneiden, aber auch Rollenware, Bodenbeläge etc. bearbeiten. Der Clou: Wenn die Klinge das Schneidmaterial verlässt, springt sie blitzschnell in den Griff zurück – auch wenn der Anwender diesen Moment verpasst und weiterhin den Hebel drückt. So ist er zuverlässig vor Schneidunfällen geschützt.</w:t>
      </w:r>
    </w:p>
    <w:p w14:paraId="1FAAAC6F" w14:textId="77777777" w:rsidR="004020D9" w:rsidRPr="004020D9" w:rsidRDefault="004020D9" w:rsidP="004020D9">
      <w:pPr>
        <w:spacing w:line="360" w:lineRule="auto"/>
        <w:rPr>
          <w:rFonts w:ascii="Arial" w:hAnsi="Arial" w:cs="Arial"/>
          <w:bCs/>
        </w:rPr>
      </w:pPr>
      <w:r w:rsidRPr="004020D9">
        <w:rPr>
          <w:rFonts w:ascii="Arial" w:hAnsi="Arial" w:cs="Arial"/>
          <w:bCs/>
        </w:rPr>
        <w:lastRenderedPageBreak/>
        <w:t xml:space="preserve">Die Tester der IGR haben aber nicht nur die Handhabung und die Handstellung während des Schneidens analysiert, sondern auch den Klingenwechsel-Vorgang bewertet. Ergebnis: Auch hier hat MARTOR größten Wert auf Anwenderkomfort und auf ergonomische Bedienbarkeit gelegt. </w:t>
      </w:r>
    </w:p>
    <w:p w14:paraId="0D6D2919" w14:textId="56817DE9" w:rsidR="00EC1C57" w:rsidRDefault="00DD0500" w:rsidP="00896175">
      <w:pPr>
        <w:spacing w:line="276" w:lineRule="auto"/>
        <w:rPr>
          <w:rFonts w:ascii="Arial" w:hAnsi="Arial" w:cs="Arial"/>
          <w:bCs/>
        </w:rPr>
      </w:pPr>
      <w:r w:rsidRPr="004020D9">
        <w:rPr>
          <w:rFonts w:ascii="Arial" w:hAnsi="Arial" w:cs="Arial"/>
          <w:bCs/>
        </w:rPr>
        <w:t xml:space="preserve">                                 </w:t>
      </w:r>
    </w:p>
    <w:p w14:paraId="40C83EDE" w14:textId="5D20A1B7" w:rsidR="00C63AA2" w:rsidRDefault="00C63AA2" w:rsidP="00896175">
      <w:pPr>
        <w:spacing w:line="276" w:lineRule="auto"/>
        <w:rPr>
          <w:rFonts w:ascii="Arial" w:hAnsi="Arial" w:cs="Arial"/>
          <w:bCs/>
        </w:rPr>
      </w:pPr>
    </w:p>
    <w:p w14:paraId="47FBAE10" w14:textId="448E3AD3" w:rsidR="00C63AA2" w:rsidRDefault="00C63AA2" w:rsidP="00C63AA2">
      <w:pPr>
        <w:rPr>
          <w:rFonts w:ascii="Arial" w:hAnsi="Arial" w:cs="Arial"/>
        </w:rPr>
      </w:pPr>
      <w:r w:rsidRPr="00E32EFA">
        <w:rPr>
          <w:rFonts w:ascii="Arial" w:hAnsi="Arial" w:cs="Arial"/>
        </w:rPr>
        <w:t xml:space="preserve">Zeichen inkl. Leerzeichen: </w:t>
      </w:r>
      <w:r>
        <w:rPr>
          <w:rFonts w:ascii="Arial" w:hAnsi="Arial" w:cs="Arial"/>
        </w:rPr>
        <w:t>2.05</w:t>
      </w:r>
      <w:r w:rsidR="00C448EB">
        <w:rPr>
          <w:rFonts w:ascii="Arial" w:hAnsi="Arial" w:cs="Arial"/>
        </w:rPr>
        <w:t>9</w:t>
      </w:r>
    </w:p>
    <w:p w14:paraId="1D51828B" w14:textId="77777777" w:rsidR="00C63AA2" w:rsidRDefault="00C63AA2" w:rsidP="00C63AA2">
      <w:pPr>
        <w:rPr>
          <w:rFonts w:ascii="Arial" w:hAnsi="Arial" w:cs="Arial"/>
          <w:b/>
          <w:szCs w:val="22"/>
        </w:rPr>
      </w:pPr>
    </w:p>
    <w:p w14:paraId="5B09C318" w14:textId="77777777" w:rsidR="00C63AA2" w:rsidRDefault="00C63AA2" w:rsidP="00C63AA2">
      <w:pPr>
        <w:rPr>
          <w:rFonts w:ascii="Arial" w:hAnsi="Arial" w:cs="Arial"/>
          <w:b/>
          <w:szCs w:val="22"/>
        </w:rPr>
      </w:pPr>
    </w:p>
    <w:p w14:paraId="208E5D31" w14:textId="341E8FE2" w:rsidR="00C63AA2" w:rsidRDefault="00C63AA2" w:rsidP="00C63AA2">
      <w:pPr>
        <w:rPr>
          <w:rFonts w:ascii="Arial" w:hAnsi="Arial" w:cs="Arial"/>
          <w:b/>
          <w:szCs w:val="22"/>
        </w:rPr>
      </w:pPr>
      <w:r>
        <w:rPr>
          <w:rFonts w:ascii="Arial" w:hAnsi="Arial" w:cs="Arial"/>
          <w:b/>
          <w:szCs w:val="22"/>
        </w:rPr>
        <w:t>Pressefoto</w:t>
      </w:r>
    </w:p>
    <w:p w14:paraId="47E8C5DE" w14:textId="57637884" w:rsidR="00C63AA2" w:rsidRDefault="00C63AA2" w:rsidP="00896175">
      <w:pPr>
        <w:spacing w:line="276" w:lineRule="auto"/>
        <w:rPr>
          <w:rFonts w:ascii="Arial" w:hAnsi="Arial" w:cs="Arial"/>
          <w:bCs/>
        </w:rPr>
      </w:pPr>
    </w:p>
    <w:p w14:paraId="1E135046" w14:textId="7B7E4BFC" w:rsidR="00C63AA2" w:rsidRPr="004020D9" w:rsidRDefault="00C63AA2" w:rsidP="00896175">
      <w:pPr>
        <w:spacing w:line="276" w:lineRule="auto"/>
        <w:rPr>
          <w:rFonts w:ascii="Arial" w:hAnsi="Arial" w:cs="Arial"/>
          <w:bCs/>
        </w:rPr>
      </w:pPr>
      <w:r>
        <w:rPr>
          <w:rFonts w:ascii="Arial" w:hAnsi="Arial" w:cs="Arial"/>
          <w:bCs/>
          <w:noProof/>
        </w:rPr>
        <w:drawing>
          <wp:inline distT="0" distB="0" distL="0" distR="0" wp14:anchorId="3735F929" wp14:editId="1660E41A">
            <wp:extent cx="4824095" cy="3220720"/>
            <wp:effectExtent l="0" t="0" r="0" b="0"/>
            <wp:docPr id="13" name="Grafik 13"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drinnen enthält.&#10;&#10;Automatisch generierte Beschreibung"/>
                    <pic:cNvPicPr/>
                  </pic:nvPicPr>
                  <pic:blipFill>
                    <a:blip r:embed="rId8"/>
                    <a:stretch>
                      <a:fillRect/>
                    </a:stretch>
                  </pic:blipFill>
                  <pic:spPr>
                    <a:xfrm>
                      <a:off x="0" y="0"/>
                      <a:ext cx="4824095" cy="3220720"/>
                    </a:xfrm>
                    <a:prstGeom prst="rect">
                      <a:avLst/>
                    </a:prstGeom>
                  </pic:spPr>
                </pic:pic>
              </a:graphicData>
            </a:graphic>
          </wp:inline>
        </w:drawing>
      </w:r>
    </w:p>
    <w:p w14:paraId="2FCE6EA3" w14:textId="77777777" w:rsidR="003D18BD" w:rsidRPr="004020D9" w:rsidRDefault="003D18BD" w:rsidP="00896175">
      <w:pPr>
        <w:spacing w:line="276" w:lineRule="auto"/>
        <w:rPr>
          <w:rFonts w:ascii="Arial" w:hAnsi="Arial" w:cs="Arial"/>
          <w:bCs/>
        </w:rPr>
      </w:pPr>
    </w:p>
    <w:p w14:paraId="1D7732CB" w14:textId="26764E2F" w:rsidR="003D18BD" w:rsidRPr="00F47417" w:rsidRDefault="00F47417" w:rsidP="00896175">
      <w:pPr>
        <w:spacing w:line="276" w:lineRule="auto"/>
        <w:rPr>
          <w:rFonts w:ascii="Arial" w:hAnsi="Arial" w:cs="Arial"/>
          <w:bCs/>
          <w:sz w:val="16"/>
          <w:szCs w:val="16"/>
        </w:rPr>
      </w:pPr>
      <w:r>
        <w:rPr>
          <w:rFonts w:ascii="Arial" w:hAnsi="Arial" w:cs="Arial"/>
          <w:bCs/>
          <w:sz w:val="16"/>
          <w:szCs w:val="16"/>
        </w:rPr>
        <w:t>(</w:t>
      </w:r>
      <w:r w:rsidRPr="00F47417">
        <w:rPr>
          <w:rFonts w:ascii="Arial" w:hAnsi="Arial" w:cs="Arial"/>
          <w:bCs/>
          <w:sz w:val="16"/>
          <w:szCs w:val="16"/>
        </w:rPr>
        <w:t>SECUPRO MARTEGO</w:t>
      </w:r>
      <w:r>
        <w:rPr>
          <w:rFonts w:ascii="Arial" w:hAnsi="Arial" w:cs="Arial"/>
          <w:bCs/>
          <w:sz w:val="16"/>
          <w:szCs w:val="16"/>
        </w:rPr>
        <w:t>,</w:t>
      </w:r>
      <w:r w:rsidRPr="00F47417">
        <w:rPr>
          <w:rFonts w:ascii="Arial" w:hAnsi="Arial" w:cs="Arial"/>
          <w:bCs/>
          <w:sz w:val="16"/>
          <w:szCs w:val="16"/>
        </w:rPr>
        <w:t xml:space="preserve"> SECUPRO 625 und SECUPRO MERAK</w:t>
      </w:r>
      <w:r>
        <w:rPr>
          <w:rFonts w:ascii="Arial" w:hAnsi="Arial" w:cs="Arial"/>
          <w:bCs/>
          <w:sz w:val="16"/>
          <w:szCs w:val="16"/>
        </w:rPr>
        <w:t>)</w:t>
      </w:r>
    </w:p>
    <w:p w14:paraId="00E4457B" w14:textId="77777777" w:rsidR="00782D3F" w:rsidRPr="004020D9" w:rsidRDefault="00782D3F" w:rsidP="00896175">
      <w:pPr>
        <w:spacing w:line="276" w:lineRule="auto"/>
        <w:rPr>
          <w:rFonts w:ascii="Arial" w:hAnsi="Arial" w:cs="Arial"/>
          <w:bCs/>
        </w:rPr>
      </w:pPr>
    </w:p>
    <w:p w14:paraId="504A27D8" w14:textId="77777777" w:rsidR="00782D3F" w:rsidRPr="004020D9" w:rsidRDefault="00782D3F" w:rsidP="00896175">
      <w:pPr>
        <w:spacing w:line="276" w:lineRule="auto"/>
        <w:rPr>
          <w:rFonts w:ascii="Arial" w:hAnsi="Arial" w:cs="Arial"/>
          <w:bCs/>
        </w:rPr>
      </w:pPr>
    </w:p>
    <w:p w14:paraId="0617C100" w14:textId="77777777" w:rsidR="00DD0500" w:rsidRPr="004020D9" w:rsidRDefault="00DD0500" w:rsidP="00896175">
      <w:pPr>
        <w:spacing w:line="276" w:lineRule="auto"/>
        <w:rPr>
          <w:rFonts w:ascii="Arial" w:hAnsi="Arial" w:cs="Arial"/>
          <w:bCs/>
        </w:rPr>
      </w:pPr>
    </w:p>
    <w:p w14:paraId="5853D2B9" w14:textId="608EA8C1" w:rsidR="00DD0500" w:rsidRDefault="00DD0500" w:rsidP="00896175">
      <w:pPr>
        <w:spacing w:line="276" w:lineRule="auto"/>
        <w:rPr>
          <w:rFonts w:ascii="Arial" w:hAnsi="Arial" w:cs="Arial"/>
          <w:bCs/>
        </w:rPr>
      </w:pPr>
    </w:p>
    <w:p w14:paraId="5BECEA59" w14:textId="2AE74A4D" w:rsidR="00DE03EB" w:rsidRDefault="00DE03EB" w:rsidP="00DE03EB">
      <w:pPr>
        <w:rPr>
          <w:rFonts w:ascii="Arial" w:hAnsi="Arial" w:cs="Arial"/>
          <w:bCs/>
        </w:rPr>
      </w:pPr>
    </w:p>
    <w:p w14:paraId="061A2A04" w14:textId="77777777" w:rsidR="00DE03EB" w:rsidRPr="00DE03EB" w:rsidRDefault="00DE03EB" w:rsidP="00DE03EB">
      <w:pPr>
        <w:jc w:val="center"/>
        <w:rPr>
          <w:rFonts w:ascii="Arial" w:hAnsi="Arial" w:cs="Arial"/>
        </w:rPr>
      </w:pPr>
    </w:p>
    <w:sectPr w:rsidR="00DE03EB" w:rsidRPr="00DE03EB"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AE28" w14:textId="77777777" w:rsidR="002B4A91" w:rsidRDefault="002B4A91" w:rsidP="00624147">
      <w:pPr>
        <w:spacing w:line="240" w:lineRule="auto"/>
      </w:pPr>
      <w:r>
        <w:separator/>
      </w:r>
    </w:p>
  </w:endnote>
  <w:endnote w:type="continuationSeparator" w:id="0">
    <w:p w14:paraId="6395D774" w14:textId="77777777"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6A7"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6538" w14:textId="77777777" w:rsidR="002B4A91" w:rsidRDefault="002B4A91" w:rsidP="00624147">
      <w:pPr>
        <w:spacing w:line="240" w:lineRule="auto"/>
      </w:pPr>
      <w:r>
        <w:separator/>
      </w:r>
    </w:p>
  </w:footnote>
  <w:footnote w:type="continuationSeparator" w:id="0">
    <w:p w14:paraId="77457ADD" w14:textId="77777777" w:rsidR="002B4A91" w:rsidRDefault="002B4A91"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D3F" w14:textId="77777777"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9AE4EA2" wp14:editId="7F0B4396">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336688"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6E2CCE2C" wp14:editId="47EE516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3B5D"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JfuA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5E6" w14:textId="77777777"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1CB62AD9" wp14:editId="13968A6C">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4C9F0"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1148FE92" wp14:editId="385AD66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0D15B" w14:textId="77777777"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27A0C">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27A0C">
                            <w:rPr>
                              <w:rFonts w:ascii="Arial" w:hAnsi="Arial" w:cs="Arial"/>
                              <w:b w:val="0"/>
                            </w:rPr>
                            <w:t>73870</w:t>
                          </w:r>
                          <w:r w:rsidRPr="00A207FA">
                            <w:rPr>
                              <w:rFonts w:ascii="Arial" w:hAnsi="Arial" w:cs="Arial"/>
                              <w:b w:val="0"/>
                            </w:rPr>
                            <w:t xml:space="preserve">-0 | F +49 212 </w:t>
                          </w:r>
                          <w:r w:rsidR="00B27A0C">
                            <w:rPr>
                              <w:rFonts w:ascii="Arial" w:hAnsi="Arial" w:cs="Arial"/>
                              <w:b w:val="0"/>
                            </w:rPr>
                            <w:t>73</w:t>
                          </w:r>
                          <w:r w:rsidRPr="00A207FA">
                            <w:rPr>
                              <w:rFonts w:ascii="Arial" w:hAnsi="Arial" w:cs="Arial"/>
                              <w:b w:val="0"/>
                            </w:rPr>
                            <w:t>8</w:t>
                          </w:r>
                          <w:r w:rsidR="00B27A0C">
                            <w:rPr>
                              <w:rFonts w:ascii="Arial" w:hAnsi="Arial" w:cs="Arial"/>
                              <w:b w:val="0"/>
                            </w:rPr>
                            <w:t>70</w:t>
                          </w:r>
                          <w:r w:rsidRPr="00A207FA">
                            <w:rPr>
                              <w:rFonts w:ascii="Arial" w:hAnsi="Arial" w:cs="Arial"/>
                              <w:b w:val="0"/>
                            </w:rPr>
                            <w:t>-</w:t>
                          </w:r>
                          <w:r w:rsidR="00B27A0C">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48FE92"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14:paraId="3DB0D15B" w14:textId="77777777"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27A0C">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27A0C">
                      <w:rPr>
                        <w:rFonts w:ascii="Arial" w:hAnsi="Arial" w:cs="Arial"/>
                        <w:b w:val="0"/>
                      </w:rPr>
                      <w:t>73870</w:t>
                    </w:r>
                    <w:r w:rsidRPr="00A207FA">
                      <w:rPr>
                        <w:rFonts w:ascii="Arial" w:hAnsi="Arial" w:cs="Arial"/>
                        <w:b w:val="0"/>
                      </w:rPr>
                      <w:t xml:space="preserve">-0 | F +49 212 </w:t>
                    </w:r>
                    <w:r w:rsidR="00B27A0C">
                      <w:rPr>
                        <w:rFonts w:ascii="Arial" w:hAnsi="Arial" w:cs="Arial"/>
                        <w:b w:val="0"/>
                      </w:rPr>
                      <w:t>73</w:t>
                    </w:r>
                    <w:r w:rsidRPr="00A207FA">
                      <w:rPr>
                        <w:rFonts w:ascii="Arial" w:hAnsi="Arial" w:cs="Arial"/>
                        <w:b w:val="0"/>
                      </w:rPr>
                      <w:t>8</w:t>
                    </w:r>
                    <w:r w:rsidR="00B27A0C">
                      <w:rPr>
                        <w:rFonts w:ascii="Arial" w:hAnsi="Arial" w:cs="Arial"/>
                        <w:b w:val="0"/>
                      </w:rPr>
                      <w:t>70</w:t>
                    </w:r>
                    <w:r w:rsidRPr="00A207FA">
                      <w:rPr>
                        <w:rFonts w:ascii="Arial" w:hAnsi="Arial" w:cs="Arial"/>
                        <w:b w:val="0"/>
                      </w:rPr>
                      <w:t>-</w:t>
                    </w:r>
                    <w:r w:rsidR="00B27A0C">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0FDFB2BE" wp14:editId="13D8D288">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1DEB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00116508" wp14:editId="365D8B2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FD841"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tVtw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16C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020D9"/>
    <w:rsid w:val="00410645"/>
    <w:rsid w:val="00421956"/>
    <w:rsid w:val="00424917"/>
    <w:rsid w:val="004254E3"/>
    <w:rsid w:val="00433200"/>
    <w:rsid w:val="00435930"/>
    <w:rsid w:val="004377ED"/>
    <w:rsid w:val="0044172E"/>
    <w:rsid w:val="00442A3A"/>
    <w:rsid w:val="0044691F"/>
    <w:rsid w:val="00446A38"/>
    <w:rsid w:val="00450039"/>
    <w:rsid w:val="004550AB"/>
    <w:rsid w:val="004569AA"/>
    <w:rsid w:val="004709B3"/>
    <w:rsid w:val="00474DDB"/>
    <w:rsid w:val="00476189"/>
    <w:rsid w:val="00477072"/>
    <w:rsid w:val="004827FB"/>
    <w:rsid w:val="0048522F"/>
    <w:rsid w:val="004861B0"/>
    <w:rsid w:val="00487E0C"/>
    <w:rsid w:val="004910AD"/>
    <w:rsid w:val="004912DB"/>
    <w:rsid w:val="004A5E2A"/>
    <w:rsid w:val="004A5FD8"/>
    <w:rsid w:val="004A65BF"/>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530F"/>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85ABD"/>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316E"/>
    <w:rsid w:val="00AE5EF0"/>
    <w:rsid w:val="00AF0E57"/>
    <w:rsid w:val="00AF209E"/>
    <w:rsid w:val="00AF5B85"/>
    <w:rsid w:val="00B05770"/>
    <w:rsid w:val="00B11D4F"/>
    <w:rsid w:val="00B134CA"/>
    <w:rsid w:val="00B13BB8"/>
    <w:rsid w:val="00B13DCC"/>
    <w:rsid w:val="00B146A0"/>
    <w:rsid w:val="00B230CB"/>
    <w:rsid w:val="00B2596B"/>
    <w:rsid w:val="00B25EE8"/>
    <w:rsid w:val="00B27A0C"/>
    <w:rsid w:val="00B302BF"/>
    <w:rsid w:val="00B30542"/>
    <w:rsid w:val="00B31892"/>
    <w:rsid w:val="00B32B82"/>
    <w:rsid w:val="00B33DC9"/>
    <w:rsid w:val="00B44137"/>
    <w:rsid w:val="00B46CD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448EB"/>
    <w:rsid w:val="00C63AA2"/>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0500"/>
    <w:rsid w:val="00DD3733"/>
    <w:rsid w:val="00DD5696"/>
    <w:rsid w:val="00DE03EB"/>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47417"/>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2ED7DE2"/>
  <w15:docId w15:val="{346F1686-C20A-4CA4-A420-E4367BD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6C92-411D-46C3-A663-A0134697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Klaußner Anita</cp:lastModifiedBy>
  <cp:revision>6</cp:revision>
  <cp:lastPrinted>2019-09-04T11:56:00Z</cp:lastPrinted>
  <dcterms:created xsi:type="dcterms:W3CDTF">2021-06-24T08:16:00Z</dcterms:created>
  <dcterms:modified xsi:type="dcterms:W3CDTF">2021-06-28T07:16:00Z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